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85042" w14:textId="53C13E51" w:rsidR="00C539E1" w:rsidRDefault="00C539E1" w:rsidP="00C539E1">
      <w:pPr>
        <w:pStyle w:val="Heading1"/>
      </w:pPr>
      <w:r>
        <w:t>Newsletter Content Blocks</w:t>
      </w:r>
    </w:p>
    <w:p w14:paraId="168687FF" w14:textId="4684BED8" w:rsidR="00C539E1" w:rsidRDefault="00C539E1" w:rsidP="00C539E1">
      <w:r>
        <w:t>Use and adapt the below for content in newsletters, email blasts to patients/ public, or for websites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539E1" w14:paraId="5EBCA4AE" w14:textId="77777777" w:rsidTr="005835DB">
        <w:tc>
          <w:tcPr>
            <w:tcW w:w="9350" w:type="dxa"/>
          </w:tcPr>
          <w:p w14:paraId="1EABB072" w14:textId="77777777" w:rsidR="00C539E1" w:rsidRDefault="00C539E1" w:rsidP="005835DB">
            <w:pPr>
              <w:rPr>
                <w:color w:val="2E74B5" w:themeColor="accent5" w:themeShade="BF"/>
                <w:sz w:val="28"/>
                <w:szCs w:val="28"/>
              </w:rPr>
            </w:pPr>
            <w:r>
              <w:rPr>
                <w:color w:val="2E74B5" w:themeColor="accent5" w:themeShade="BF"/>
                <w:sz w:val="28"/>
                <w:szCs w:val="28"/>
              </w:rPr>
              <w:t xml:space="preserve">Title Recommendations </w:t>
            </w:r>
          </w:p>
          <w:p w14:paraId="0ABBB934" w14:textId="78047303" w:rsidR="00C539E1" w:rsidRPr="004E37FD" w:rsidRDefault="00A52C54" w:rsidP="00A52C54">
            <w:pPr>
              <w:rPr>
                <w:b/>
                <w:bCs/>
              </w:rPr>
            </w:pPr>
            <w:bookmarkStart w:id="0" w:name="_Hlk95195824"/>
            <w:r>
              <w:rPr>
                <w:b/>
                <w:bCs/>
              </w:rPr>
              <w:t>Mental Wellness</w:t>
            </w:r>
            <w:r w:rsidRPr="001C5E16">
              <w:rPr>
                <w:b/>
                <w:bCs/>
              </w:rPr>
              <w:t xml:space="preserve"> Supports for Health Care Workers </w:t>
            </w:r>
            <w:bookmarkEnd w:id="0"/>
            <w:r w:rsidR="00C539E1" w:rsidRPr="004E37FD">
              <w:rPr>
                <w:rStyle w:val="normaltextrun"/>
                <w:b/>
                <w:bCs/>
              </w:rPr>
              <w:br/>
            </w:r>
          </w:p>
        </w:tc>
      </w:tr>
      <w:tr w:rsidR="00BB11B6" w14:paraId="74514536" w14:textId="77777777" w:rsidTr="00300D89">
        <w:trPr>
          <w:trHeight w:val="2453"/>
        </w:trPr>
        <w:tc>
          <w:tcPr>
            <w:tcW w:w="9350" w:type="dxa"/>
          </w:tcPr>
          <w:p w14:paraId="79DBCBDF" w14:textId="77777777" w:rsidR="00BB11B6" w:rsidRPr="000559B6" w:rsidRDefault="00BB11B6" w:rsidP="00BB11B6">
            <w:pPr>
              <w:rPr>
                <w:color w:val="2E74B5" w:themeColor="accent5" w:themeShade="BF"/>
                <w:sz w:val="28"/>
                <w:szCs w:val="28"/>
              </w:rPr>
            </w:pPr>
            <w:r>
              <w:rPr>
                <w:color w:val="2E74B5" w:themeColor="accent5" w:themeShade="BF"/>
                <w:sz w:val="28"/>
                <w:szCs w:val="28"/>
              </w:rPr>
              <w:t>100</w:t>
            </w:r>
            <w:r w:rsidRPr="000559B6">
              <w:rPr>
                <w:color w:val="2E74B5" w:themeColor="accent5" w:themeShade="BF"/>
                <w:sz w:val="28"/>
                <w:szCs w:val="28"/>
              </w:rPr>
              <w:t xml:space="preserve"> words or less</w:t>
            </w:r>
          </w:p>
          <w:p w14:paraId="55F0A9FD" w14:textId="706297F8" w:rsidR="00A52C54" w:rsidRDefault="00A52C54" w:rsidP="00A52C54">
            <w:pPr>
              <w:spacing w:after="0"/>
              <w:rPr>
                <w:rFonts w:asciiTheme="minorHAnsi" w:hAnsiTheme="minorHAnsi" w:cstheme="minorHAnsi"/>
              </w:rPr>
            </w:pPr>
            <w:r w:rsidRPr="00707910">
              <w:rPr>
                <w:rFonts w:asciiTheme="minorHAnsi" w:hAnsiTheme="minorHAnsi" w:cstheme="minorHAnsi"/>
              </w:rPr>
              <w:t xml:space="preserve">Working on the frontlines </w:t>
            </w:r>
            <w:r w:rsidR="00767C52">
              <w:rPr>
                <w:rFonts w:asciiTheme="minorHAnsi" w:hAnsiTheme="minorHAnsi" w:cstheme="minorHAnsi"/>
              </w:rPr>
              <w:t xml:space="preserve">can </w:t>
            </w:r>
            <w:r w:rsidRPr="00707910">
              <w:rPr>
                <w:rFonts w:asciiTheme="minorHAnsi" w:hAnsiTheme="minorHAnsi" w:cstheme="minorHAnsi"/>
              </w:rPr>
              <w:t xml:space="preserve">take a toll. </w:t>
            </w:r>
            <w:r w:rsidR="00767C52">
              <w:rPr>
                <w:rFonts w:asciiTheme="minorHAnsi" w:hAnsiTheme="minorHAnsi" w:cstheme="minorHAnsi"/>
              </w:rPr>
              <w:t>Many are experiencing f</w:t>
            </w:r>
            <w:r w:rsidRPr="006A1602">
              <w:rPr>
                <w:rFonts w:asciiTheme="minorHAnsi" w:hAnsiTheme="minorHAnsi" w:cstheme="minorHAnsi"/>
              </w:rPr>
              <w:t>eelin</w:t>
            </w:r>
            <w:r>
              <w:rPr>
                <w:rFonts w:asciiTheme="minorHAnsi" w:hAnsiTheme="minorHAnsi" w:cstheme="minorHAnsi"/>
              </w:rPr>
              <w:t>gs</w:t>
            </w:r>
            <w:r w:rsidRPr="006A1602">
              <w:rPr>
                <w:rFonts w:asciiTheme="minorHAnsi" w:hAnsiTheme="minorHAnsi" w:cstheme="minorHAnsi"/>
              </w:rPr>
              <w:t xml:space="preserve"> of s</w:t>
            </w:r>
            <w:r>
              <w:rPr>
                <w:rFonts w:asciiTheme="minorHAnsi" w:hAnsiTheme="minorHAnsi" w:cstheme="minorHAnsi"/>
              </w:rPr>
              <w:t>t</w:t>
            </w:r>
            <w:r w:rsidRPr="006A1602">
              <w:rPr>
                <w:rFonts w:asciiTheme="minorHAnsi" w:hAnsiTheme="minorHAnsi" w:cstheme="minorHAnsi"/>
              </w:rPr>
              <w:t xml:space="preserve">ress, </w:t>
            </w:r>
            <w:r w:rsidR="00225F8A">
              <w:rPr>
                <w:rFonts w:asciiTheme="minorHAnsi" w:hAnsiTheme="minorHAnsi" w:cstheme="minorHAnsi"/>
              </w:rPr>
              <w:t xml:space="preserve">grief, </w:t>
            </w:r>
            <w:r w:rsidR="00A22A24">
              <w:rPr>
                <w:rFonts w:asciiTheme="minorHAnsi" w:hAnsiTheme="minorHAnsi" w:cstheme="minorHAnsi"/>
              </w:rPr>
              <w:t xml:space="preserve">or </w:t>
            </w:r>
            <w:r w:rsidR="00225F8A">
              <w:rPr>
                <w:rFonts w:asciiTheme="minorHAnsi" w:hAnsiTheme="minorHAnsi" w:cstheme="minorHAnsi"/>
              </w:rPr>
              <w:t>burnout</w:t>
            </w:r>
            <w:r w:rsidRPr="006A1602">
              <w:rPr>
                <w:rFonts w:asciiTheme="minorHAnsi" w:hAnsiTheme="minorHAnsi" w:cstheme="minorHAnsi"/>
              </w:rPr>
              <w:t>. </w:t>
            </w:r>
            <w:r w:rsidRPr="00EB2F8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It’s ok to say</w:t>
            </w:r>
            <w:r w:rsidR="00F759D2">
              <w:rPr>
                <w:rFonts w:asciiTheme="minorHAnsi" w:hAnsiTheme="minorHAnsi" w:cstheme="minorHAnsi"/>
              </w:rPr>
              <w:t xml:space="preserve"> it</w:t>
            </w:r>
            <w:r>
              <w:rPr>
                <w:rFonts w:asciiTheme="minorHAnsi" w:hAnsiTheme="minorHAnsi" w:cstheme="minorHAnsi"/>
              </w:rPr>
              <w:t xml:space="preserve"> – this is </w:t>
            </w:r>
            <w:proofErr w:type="gramStart"/>
            <w:r>
              <w:rPr>
                <w:rFonts w:asciiTheme="minorHAnsi" w:hAnsiTheme="minorHAnsi" w:cstheme="minorHAnsi"/>
              </w:rPr>
              <w:t>really hard</w:t>
            </w:r>
            <w:proofErr w:type="gramEnd"/>
            <w:r>
              <w:rPr>
                <w:rFonts w:asciiTheme="minorHAnsi" w:hAnsiTheme="minorHAnsi" w:cstheme="minorHAnsi"/>
              </w:rPr>
              <w:t>.</w:t>
            </w:r>
          </w:p>
          <w:p w14:paraId="0CB630EB" w14:textId="77777777" w:rsidR="00A52C54" w:rsidRDefault="00A52C54" w:rsidP="00A52C54">
            <w:pPr>
              <w:spacing w:after="0"/>
              <w:rPr>
                <w:rFonts w:asciiTheme="minorHAnsi" w:hAnsiTheme="minorHAnsi" w:cstheme="minorHAnsi"/>
              </w:rPr>
            </w:pPr>
          </w:p>
          <w:p w14:paraId="447F7153" w14:textId="6A23E59E" w:rsidR="00A52C54" w:rsidRPr="001C5E16" w:rsidRDefault="00A52C54" w:rsidP="00A52C54">
            <w:pPr>
              <w:spacing w:after="0"/>
              <w:rPr>
                <w:rFonts w:asciiTheme="minorHAnsi" w:hAnsiTheme="minorHAnsi" w:cstheme="minorHAnsi"/>
              </w:rPr>
            </w:pPr>
            <w:r w:rsidRPr="001C5E16">
              <w:rPr>
                <w:rFonts w:asciiTheme="minorHAnsi" w:hAnsiTheme="minorHAnsi" w:cstheme="minorHAnsi"/>
              </w:rPr>
              <w:t>If you are a health care worker</w:t>
            </w:r>
            <w:r w:rsidR="0022385D">
              <w:rPr>
                <w:rFonts w:asciiTheme="minorHAnsi" w:hAnsiTheme="minorHAnsi" w:cstheme="minorHAnsi"/>
              </w:rPr>
              <w:t xml:space="preserve"> and you feel like you need support for your mental wellness</w:t>
            </w:r>
            <w:r w:rsidRPr="001C5E16">
              <w:rPr>
                <w:rFonts w:asciiTheme="minorHAnsi" w:hAnsiTheme="minorHAnsi" w:cstheme="minorHAnsi"/>
              </w:rPr>
              <w:t>, help is available</w:t>
            </w:r>
            <w:r w:rsidR="00225F8A">
              <w:rPr>
                <w:rFonts w:asciiTheme="minorHAnsi" w:hAnsiTheme="minorHAnsi" w:cstheme="minorHAnsi"/>
              </w:rPr>
              <w:t>. There are</w:t>
            </w:r>
            <w:r w:rsidRPr="001C5E16">
              <w:rPr>
                <w:rFonts w:asciiTheme="minorHAnsi" w:hAnsiTheme="minorHAnsi" w:cstheme="minorHAnsi"/>
              </w:rPr>
              <w:t xml:space="preserve"> </w:t>
            </w:r>
            <w:hyperlink r:id="rId11" w:tgtFrame="_blank" w:history="1">
              <w:r w:rsidRPr="001C5E16">
                <w:rPr>
                  <w:rFonts w:asciiTheme="minorHAnsi" w:hAnsiTheme="minorHAnsi" w:cstheme="minorHAnsi"/>
                </w:rPr>
                <w:t>resources you can access on your own</w:t>
              </w:r>
            </w:hyperlink>
            <w:r>
              <w:rPr>
                <w:rFonts w:asciiTheme="minorHAnsi" w:hAnsiTheme="minorHAnsi" w:cstheme="minorHAnsi"/>
              </w:rPr>
              <w:t xml:space="preserve">, </w:t>
            </w:r>
            <w:r w:rsidRPr="001C5E16">
              <w:rPr>
                <w:rFonts w:asciiTheme="minorHAnsi" w:hAnsiTheme="minorHAnsi" w:cstheme="minorHAnsi"/>
              </w:rPr>
              <w:t>peer group support</w:t>
            </w:r>
            <w:r>
              <w:rPr>
                <w:rFonts w:asciiTheme="minorHAnsi" w:hAnsiTheme="minorHAnsi" w:cstheme="minorHAnsi"/>
              </w:rPr>
              <w:t xml:space="preserve">, and </w:t>
            </w:r>
          </w:p>
          <w:p w14:paraId="682B61B4" w14:textId="77777777" w:rsidR="00A52C54" w:rsidRDefault="00A52C54" w:rsidP="00A52C5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confidential support by phone or online with a mental health professional.</w:t>
            </w:r>
          </w:p>
          <w:p w14:paraId="63502D73" w14:textId="77777777" w:rsidR="00A52C54" w:rsidRDefault="00A52C54" w:rsidP="00A52C54">
            <w:pPr>
              <w:spacing w:after="0"/>
              <w:rPr>
                <w:rFonts w:asciiTheme="minorHAnsi" w:hAnsiTheme="minorHAnsi" w:cstheme="minorHAnsi"/>
              </w:rPr>
            </w:pPr>
          </w:p>
          <w:p w14:paraId="6AA919D7" w14:textId="4648C958" w:rsidR="00BB11B6" w:rsidRDefault="00A52C54" w:rsidP="007721AA">
            <w:pPr>
              <w:suppressAutoHyphens w:val="0"/>
              <w:autoSpaceDE/>
              <w:autoSpaceDN/>
              <w:adjustRightInd/>
              <w:spacing w:after="200" w:line="276" w:lineRule="auto"/>
              <w:textAlignment w:val="auto"/>
              <w:rPr>
                <w:color w:val="2E74B5" w:themeColor="accent5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t>To learn more</w:t>
            </w:r>
            <w:r w:rsidRPr="001C5E16">
              <w:rPr>
                <w:rFonts w:asciiTheme="minorHAnsi" w:hAnsiTheme="minorHAnsi" w:cstheme="minorHAnsi"/>
              </w:rPr>
              <w:t xml:space="preserve"> or acces</w:t>
            </w:r>
            <w:r>
              <w:rPr>
                <w:rFonts w:asciiTheme="minorHAnsi" w:hAnsiTheme="minorHAnsi" w:cstheme="minorHAnsi"/>
              </w:rPr>
              <w:t>s</w:t>
            </w:r>
            <w:r w:rsidRPr="001C5E16">
              <w:rPr>
                <w:rFonts w:asciiTheme="minorHAnsi" w:hAnsiTheme="minorHAnsi" w:cstheme="minorHAnsi"/>
              </w:rPr>
              <w:t xml:space="preserve"> these supports, please visit </w:t>
            </w:r>
            <w:hyperlink r:id="rId12" w:history="1">
              <w:r w:rsidR="0086683D" w:rsidRPr="002B3DC3">
                <w:rPr>
                  <w:rStyle w:val="Hyperlink"/>
                </w:rPr>
                <w:t>ontariohea</w:t>
              </w:r>
              <w:r w:rsidR="0086683D" w:rsidRPr="002B3DC3">
                <w:rPr>
                  <w:rStyle w:val="Hyperlink"/>
                </w:rPr>
                <w:t>l</w:t>
              </w:r>
              <w:r w:rsidR="0086683D" w:rsidRPr="002B3DC3">
                <w:rPr>
                  <w:rStyle w:val="Hyperlink"/>
                </w:rPr>
                <w:t>th.ca/</w:t>
              </w:r>
              <w:proofErr w:type="spellStart"/>
              <w:r w:rsidR="0086683D" w:rsidRPr="002B3DC3">
                <w:rPr>
                  <w:rStyle w:val="Hyperlink"/>
                </w:rPr>
                <w:t>healthcareworkersupport</w:t>
              </w:r>
              <w:proofErr w:type="spellEnd"/>
            </w:hyperlink>
            <w:r w:rsidR="0086683D">
              <w:rPr>
                <w:rStyle w:val="Hyperlink"/>
              </w:rPr>
              <w:t>.</w:t>
            </w:r>
          </w:p>
        </w:tc>
      </w:tr>
      <w:tr w:rsidR="00C539E1" w14:paraId="19EFCE28" w14:textId="77777777" w:rsidTr="0050711B">
        <w:trPr>
          <w:trHeight w:val="1247"/>
        </w:trPr>
        <w:tc>
          <w:tcPr>
            <w:tcW w:w="9350" w:type="dxa"/>
          </w:tcPr>
          <w:p w14:paraId="4D018661" w14:textId="20E6080E" w:rsidR="00BB11B6" w:rsidRPr="00840A6C" w:rsidRDefault="00BB11B6" w:rsidP="00BB11B6">
            <w:pPr>
              <w:rPr>
                <w:rStyle w:val="normaltextrun"/>
                <w:rFonts w:asciiTheme="minorHAnsi" w:hAnsiTheme="minorHAnsi" w:cstheme="minorBidi"/>
                <w:color w:val="2E74B5" w:themeColor="accent5" w:themeShade="BF"/>
                <w:sz w:val="24"/>
                <w:szCs w:val="28"/>
              </w:rPr>
            </w:pPr>
            <w:r w:rsidRPr="00840A6C">
              <w:rPr>
                <w:rStyle w:val="normaltextrun"/>
                <w:color w:val="2E74B5" w:themeColor="accent5" w:themeShade="BF"/>
                <w:sz w:val="28"/>
                <w:szCs w:val="32"/>
              </w:rPr>
              <w:t>150 words or less</w:t>
            </w:r>
          </w:p>
          <w:p w14:paraId="5F1CA243" w14:textId="7E2CC45F" w:rsidR="00A52C54" w:rsidRDefault="00A52C54" w:rsidP="00A52C54">
            <w:pPr>
              <w:spacing w:after="0"/>
              <w:rPr>
                <w:rFonts w:asciiTheme="minorHAnsi" w:hAnsiTheme="minorHAnsi" w:cstheme="minorHAnsi"/>
              </w:rPr>
            </w:pPr>
            <w:r w:rsidRPr="00707910">
              <w:rPr>
                <w:rFonts w:asciiTheme="minorHAnsi" w:hAnsiTheme="minorHAnsi" w:cstheme="minorHAnsi"/>
              </w:rPr>
              <w:t xml:space="preserve">Working on the frontlines </w:t>
            </w:r>
            <w:r w:rsidR="00767C52">
              <w:rPr>
                <w:rFonts w:asciiTheme="minorHAnsi" w:hAnsiTheme="minorHAnsi" w:cstheme="minorHAnsi"/>
              </w:rPr>
              <w:t xml:space="preserve">can </w:t>
            </w:r>
            <w:r w:rsidRPr="00707910">
              <w:rPr>
                <w:rFonts w:asciiTheme="minorHAnsi" w:hAnsiTheme="minorHAnsi" w:cstheme="minorHAnsi"/>
              </w:rPr>
              <w:t xml:space="preserve">take a toll. </w:t>
            </w:r>
            <w:r w:rsidR="00767C52">
              <w:rPr>
                <w:rFonts w:asciiTheme="minorHAnsi" w:hAnsiTheme="minorHAnsi" w:cstheme="minorHAnsi"/>
              </w:rPr>
              <w:t>Many are experiencing f</w:t>
            </w:r>
            <w:r w:rsidRPr="006A1602">
              <w:rPr>
                <w:rFonts w:asciiTheme="minorHAnsi" w:hAnsiTheme="minorHAnsi" w:cstheme="minorHAnsi"/>
              </w:rPr>
              <w:t>eelin</w:t>
            </w:r>
            <w:r>
              <w:rPr>
                <w:rFonts w:asciiTheme="minorHAnsi" w:hAnsiTheme="minorHAnsi" w:cstheme="minorHAnsi"/>
              </w:rPr>
              <w:t>gs</w:t>
            </w:r>
            <w:r w:rsidRPr="006A1602">
              <w:rPr>
                <w:rFonts w:asciiTheme="minorHAnsi" w:hAnsiTheme="minorHAnsi" w:cstheme="minorHAnsi"/>
              </w:rPr>
              <w:t xml:space="preserve"> of s</w:t>
            </w:r>
            <w:r>
              <w:rPr>
                <w:rFonts w:asciiTheme="minorHAnsi" w:hAnsiTheme="minorHAnsi" w:cstheme="minorHAnsi"/>
              </w:rPr>
              <w:t>t</w:t>
            </w:r>
            <w:r w:rsidRPr="006A1602">
              <w:rPr>
                <w:rFonts w:asciiTheme="minorHAnsi" w:hAnsiTheme="minorHAnsi" w:cstheme="minorHAnsi"/>
              </w:rPr>
              <w:t xml:space="preserve">ress, </w:t>
            </w:r>
            <w:r w:rsidR="00225F8A">
              <w:rPr>
                <w:rFonts w:asciiTheme="minorHAnsi" w:hAnsiTheme="minorHAnsi" w:cstheme="minorHAnsi"/>
              </w:rPr>
              <w:t xml:space="preserve">grief, </w:t>
            </w:r>
            <w:r w:rsidR="00A22A24">
              <w:rPr>
                <w:rFonts w:asciiTheme="minorHAnsi" w:hAnsiTheme="minorHAnsi" w:cstheme="minorHAnsi"/>
              </w:rPr>
              <w:t xml:space="preserve">or </w:t>
            </w:r>
            <w:r w:rsidR="00225F8A">
              <w:rPr>
                <w:rFonts w:asciiTheme="minorHAnsi" w:hAnsiTheme="minorHAnsi" w:cstheme="minorHAnsi"/>
              </w:rPr>
              <w:t>burnout</w:t>
            </w:r>
            <w:r w:rsidRPr="006A1602">
              <w:rPr>
                <w:rFonts w:asciiTheme="minorHAnsi" w:hAnsiTheme="minorHAnsi" w:cstheme="minorHAnsi"/>
              </w:rPr>
              <w:t>. </w:t>
            </w:r>
            <w:r w:rsidRPr="00EB2F8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It’s ok to say</w:t>
            </w:r>
            <w:r w:rsidR="00F759D2">
              <w:rPr>
                <w:rFonts w:asciiTheme="minorHAnsi" w:hAnsiTheme="minorHAnsi" w:cstheme="minorHAnsi"/>
              </w:rPr>
              <w:t xml:space="preserve"> it</w:t>
            </w:r>
            <w:r>
              <w:rPr>
                <w:rFonts w:asciiTheme="minorHAnsi" w:hAnsiTheme="minorHAnsi" w:cstheme="minorHAnsi"/>
              </w:rPr>
              <w:t xml:space="preserve"> – this is </w:t>
            </w:r>
            <w:proofErr w:type="gramStart"/>
            <w:r>
              <w:rPr>
                <w:rFonts w:asciiTheme="minorHAnsi" w:hAnsiTheme="minorHAnsi" w:cstheme="minorHAnsi"/>
              </w:rPr>
              <w:t>really hard</w:t>
            </w:r>
            <w:proofErr w:type="gramEnd"/>
            <w:r>
              <w:rPr>
                <w:rFonts w:asciiTheme="minorHAnsi" w:hAnsiTheme="minorHAnsi" w:cstheme="minorHAnsi"/>
              </w:rPr>
              <w:t>.</w:t>
            </w:r>
          </w:p>
          <w:p w14:paraId="6889CF56" w14:textId="77777777" w:rsidR="00A52C54" w:rsidRDefault="00A52C54" w:rsidP="00A52C54">
            <w:pPr>
              <w:spacing w:after="0"/>
              <w:rPr>
                <w:rFonts w:asciiTheme="minorHAnsi" w:hAnsiTheme="minorHAnsi" w:cstheme="minorHAnsi"/>
              </w:rPr>
            </w:pPr>
          </w:p>
          <w:p w14:paraId="0AB18DF5" w14:textId="5EE908A5" w:rsidR="00A52C54" w:rsidRPr="00684CED" w:rsidRDefault="00A52C54" w:rsidP="00684CED">
            <w:pPr>
              <w:pStyle w:val="paragraph"/>
              <w:tabs>
                <w:tab w:val="num" w:pos="1080"/>
              </w:tabs>
              <w:spacing w:before="0" w:beforeAutospacing="0" w:after="0" w:afterAutospacing="0"/>
              <w:textAlignment w:val="baseline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684CED">
              <w:rPr>
                <w:rFonts w:asciiTheme="minorHAnsi" w:hAnsiTheme="minorHAnsi" w:cstheme="minorHAnsi"/>
                <w:sz w:val="22"/>
                <w:szCs w:val="22"/>
              </w:rPr>
              <w:t xml:space="preserve">If you are a health care worker and you feel like </w:t>
            </w:r>
            <w:r w:rsidR="0022385D">
              <w:rPr>
                <w:rFonts w:asciiTheme="minorHAnsi" w:hAnsiTheme="minorHAnsi" w:cstheme="minorHAnsi"/>
                <w:sz w:val="22"/>
                <w:szCs w:val="22"/>
              </w:rPr>
              <w:t xml:space="preserve">you need support for </w:t>
            </w:r>
            <w:r w:rsidRPr="00684CED">
              <w:rPr>
                <w:rFonts w:asciiTheme="minorHAnsi" w:hAnsiTheme="minorHAnsi" w:cstheme="minorHAnsi"/>
                <w:sz w:val="22"/>
                <w:szCs w:val="22"/>
              </w:rPr>
              <w:t>your mental wellness</w:t>
            </w:r>
            <w:r w:rsidR="0022385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84CED">
              <w:rPr>
                <w:rFonts w:asciiTheme="minorHAnsi" w:hAnsiTheme="minorHAnsi" w:cstheme="minorHAnsi"/>
                <w:sz w:val="22"/>
                <w:szCs w:val="22"/>
              </w:rPr>
              <w:t xml:space="preserve"> help is available. This includes </w:t>
            </w:r>
            <w:hyperlink r:id="rId13" w:tgtFrame="_blank" w:history="1">
              <w:r w:rsidRPr="00684CED">
                <w:rPr>
                  <w:rFonts w:asciiTheme="minorHAnsi" w:hAnsiTheme="minorHAnsi" w:cstheme="minorHAnsi"/>
                  <w:sz w:val="22"/>
                  <w:szCs w:val="22"/>
                </w:rPr>
                <w:t>resources you can access on your own</w:t>
              </w:r>
            </w:hyperlink>
            <w:r w:rsidRPr="00684CED">
              <w:rPr>
                <w:rFonts w:asciiTheme="minorHAnsi" w:hAnsiTheme="minorHAnsi" w:cstheme="minorHAnsi"/>
                <w:sz w:val="22"/>
                <w:szCs w:val="22"/>
              </w:rPr>
              <w:t xml:space="preserve">, peer group support, and confidential support by phone or online with a mental health professional through </w:t>
            </w:r>
            <w:hyperlink r:id="rId14" w:history="1">
              <w:r w:rsidRPr="00684CE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Centre for Addictions and Mental Health</w:t>
              </w:r>
            </w:hyperlink>
            <w:r w:rsidRPr="00684CE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hyperlink r:id="rId15" w:tgtFrame="_blank" w:history="1">
              <w:hyperlink r:id="rId16" w:history="1">
                <w:r w:rsidRPr="00684CED">
                  <w:rPr>
                    <w:rStyle w:val="Hyperlink"/>
                    <w:rFonts w:asciiTheme="minorHAnsi" w:hAnsiTheme="minorHAnsi" w:cstheme="minorHAnsi"/>
                    <w:sz w:val="22"/>
                    <w:szCs w:val="22"/>
                  </w:rPr>
                  <w:t>Ontario Shores Centre for Mental Health Sciences</w:t>
                </w:r>
              </w:hyperlink>
              <w:r w:rsidRPr="00684CED">
                <w:rPr>
                  <w:rFonts w:asciiTheme="minorHAnsi" w:hAnsiTheme="minorHAnsi" w:cstheme="minorHAnsi"/>
                  <w:sz w:val="22"/>
                  <w:szCs w:val="22"/>
                </w:rPr>
                <w:t xml:space="preserve">, </w:t>
              </w:r>
            </w:hyperlink>
            <w:r w:rsidRPr="00684C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7" w:history="1">
              <w:hyperlink r:id="rId18" w:tgtFrame="_blank" w:history="1">
                <w:r w:rsidR="00684CED" w:rsidRPr="00992953">
                  <w:rPr>
                    <w:rStyle w:val="Hyperlink"/>
                    <w:rFonts w:asciiTheme="minorHAnsi" w:hAnsiTheme="minorHAnsi" w:cstheme="minorHAnsi"/>
                    <w:sz w:val="22"/>
                    <w:szCs w:val="22"/>
                    <w:lang w:val="en-CA"/>
                  </w:rPr>
                  <w:t>St. Joseph’s Healthcare</w:t>
                </w:r>
              </w:hyperlink>
              <w:r w:rsidR="00684CED" w:rsidRPr="00992953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CA"/>
                </w:rPr>
                <w:t>,</w:t>
              </w:r>
            </w:hyperlink>
            <w:r w:rsidR="00684CED" w:rsidRPr="00684CED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hyperlink r:id="rId19" w:history="1">
              <w:hyperlink r:id="rId20" w:tgtFrame="_blank" w:history="1">
                <w:r w:rsidR="00684CED" w:rsidRPr="00684CED">
                  <w:rPr>
                    <w:rStyle w:val="Hyperlink"/>
                    <w:rFonts w:asciiTheme="minorHAnsi" w:hAnsiTheme="minorHAnsi" w:cstheme="minorHAnsi"/>
                    <w:sz w:val="22"/>
                    <w:szCs w:val="22"/>
                    <w:lang w:val="en-CA"/>
                  </w:rPr>
                  <w:t>The Royal Ottawa Mental Health Centre</w:t>
                </w:r>
              </w:hyperlink>
            </w:hyperlink>
            <w:r w:rsidR="00684CED" w:rsidRPr="00684CE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(includes intake and support in French), and</w:t>
            </w:r>
            <w:r w:rsidR="004720B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21" w:history="1">
              <w:r w:rsidR="004720BC" w:rsidRPr="004720B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Waypoint Centre for Mental Health Care</w:t>
              </w:r>
            </w:hyperlink>
            <w:r w:rsidR="004720B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047BE45" w14:textId="77777777" w:rsidR="00684CED" w:rsidRPr="00684CED" w:rsidRDefault="00684CED" w:rsidP="00684CED">
            <w:pPr>
              <w:pStyle w:val="paragraph"/>
              <w:tabs>
                <w:tab w:val="num" w:pos="1080"/>
              </w:tabs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5FD15D" w14:textId="716108A9" w:rsidR="00C539E1" w:rsidRPr="0050711B" w:rsidRDefault="00A52C54" w:rsidP="0050711B">
            <w:pPr>
              <w:pStyle w:val="paragraph"/>
              <w:spacing w:before="0" w:beforeAutospacing="0" w:after="0" w:afterAutospacing="0" w:line="288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84CED">
              <w:rPr>
                <w:rFonts w:asciiTheme="minorHAnsi" w:hAnsiTheme="minorHAnsi" w:cstheme="minorHAnsi"/>
                <w:sz w:val="22"/>
                <w:szCs w:val="22"/>
              </w:rPr>
              <w:t xml:space="preserve">Now is the time to take care of yourself. To learn more or access these supports, please visit </w:t>
            </w:r>
            <w:hyperlink r:id="rId22" w:history="1">
              <w:r w:rsidR="0086683D" w:rsidRPr="0086683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ontariohealt</w:t>
              </w:r>
              <w:r w:rsidR="0086683D" w:rsidRPr="0086683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</w:t>
              </w:r>
              <w:r w:rsidR="0086683D" w:rsidRPr="0086683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.ca/</w:t>
              </w:r>
              <w:proofErr w:type="spellStart"/>
              <w:r w:rsidR="0086683D" w:rsidRPr="0086683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healthcareworkersupport</w:t>
              </w:r>
              <w:proofErr w:type="spellEnd"/>
            </w:hyperlink>
            <w:r w:rsidR="0086683D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539E1" w14:paraId="51806D73" w14:textId="77777777" w:rsidTr="005835DB">
        <w:trPr>
          <w:trHeight w:val="6855"/>
        </w:trPr>
        <w:tc>
          <w:tcPr>
            <w:tcW w:w="9350" w:type="dxa"/>
          </w:tcPr>
          <w:p w14:paraId="1997D147" w14:textId="77777777" w:rsidR="00C539E1" w:rsidRDefault="00C539E1" w:rsidP="005835DB">
            <w:r w:rsidRPr="000559B6">
              <w:rPr>
                <w:color w:val="2E74B5" w:themeColor="accent5" w:themeShade="BF"/>
                <w:sz w:val="28"/>
                <w:szCs w:val="28"/>
              </w:rPr>
              <w:lastRenderedPageBreak/>
              <w:t>200 words or less</w:t>
            </w:r>
          </w:p>
          <w:p w14:paraId="093AC135" w14:textId="5A08400E" w:rsidR="00A52C54" w:rsidRPr="005A49A7" w:rsidRDefault="00A52C54" w:rsidP="00A52C54">
            <w:pPr>
              <w:spacing w:after="0"/>
              <w:rPr>
                <w:rFonts w:asciiTheme="minorHAnsi" w:hAnsiTheme="minorHAnsi" w:cstheme="minorHAnsi"/>
              </w:rPr>
            </w:pPr>
            <w:r w:rsidRPr="00707910">
              <w:rPr>
                <w:rFonts w:asciiTheme="minorHAnsi" w:hAnsiTheme="minorHAnsi" w:cstheme="minorHAnsi"/>
              </w:rPr>
              <w:t xml:space="preserve">Working on the frontlines </w:t>
            </w:r>
            <w:r w:rsidR="00767C52">
              <w:rPr>
                <w:rFonts w:asciiTheme="minorHAnsi" w:hAnsiTheme="minorHAnsi" w:cstheme="minorHAnsi"/>
              </w:rPr>
              <w:t xml:space="preserve">can </w:t>
            </w:r>
            <w:r w:rsidRPr="00707910">
              <w:rPr>
                <w:rFonts w:asciiTheme="minorHAnsi" w:hAnsiTheme="minorHAnsi" w:cstheme="minorHAnsi"/>
              </w:rPr>
              <w:t xml:space="preserve">take a toll. </w:t>
            </w:r>
            <w:r w:rsidR="00767C52">
              <w:rPr>
                <w:rFonts w:asciiTheme="minorHAnsi" w:hAnsiTheme="minorHAnsi" w:cstheme="minorHAnsi"/>
              </w:rPr>
              <w:t>Many are experiencing f</w:t>
            </w:r>
            <w:r w:rsidRPr="006A1602">
              <w:rPr>
                <w:rFonts w:asciiTheme="minorHAnsi" w:hAnsiTheme="minorHAnsi" w:cstheme="minorHAnsi"/>
              </w:rPr>
              <w:t>eelin</w:t>
            </w:r>
            <w:r>
              <w:rPr>
                <w:rFonts w:asciiTheme="minorHAnsi" w:hAnsiTheme="minorHAnsi" w:cstheme="minorHAnsi"/>
              </w:rPr>
              <w:t>gs</w:t>
            </w:r>
            <w:r w:rsidRPr="006A1602">
              <w:rPr>
                <w:rFonts w:asciiTheme="minorHAnsi" w:hAnsiTheme="minorHAnsi" w:cstheme="minorHAnsi"/>
              </w:rPr>
              <w:t xml:space="preserve"> of</w:t>
            </w:r>
            <w:r w:rsidR="00225F8A">
              <w:rPr>
                <w:rFonts w:asciiTheme="minorHAnsi" w:hAnsiTheme="minorHAnsi" w:cstheme="minorHAnsi"/>
              </w:rPr>
              <w:t xml:space="preserve"> stress,</w:t>
            </w:r>
            <w:r w:rsidRPr="006A1602">
              <w:rPr>
                <w:rFonts w:asciiTheme="minorHAnsi" w:hAnsiTheme="minorHAnsi" w:cstheme="minorHAnsi"/>
              </w:rPr>
              <w:t xml:space="preserve"> </w:t>
            </w:r>
            <w:r w:rsidR="00225F8A">
              <w:rPr>
                <w:rFonts w:asciiTheme="minorHAnsi" w:hAnsiTheme="minorHAnsi" w:cstheme="minorHAnsi"/>
              </w:rPr>
              <w:t xml:space="preserve">grief, </w:t>
            </w:r>
            <w:r w:rsidR="00A22A24">
              <w:rPr>
                <w:rFonts w:asciiTheme="minorHAnsi" w:hAnsiTheme="minorHAnsi" w:cstheme="minorHAnsi"/>
              </w:rPr>
              <w:t xml:space="preserve">or </w:t>
            </w:r>
            <w:r w:rsidR="00225F8A">
              <w:rPr>
                <w:rFonts w:asciiTheme="minorHAnsi" w:hAnsiTheme="minorHAnsi" w:cstheme="minorHAnsi"/>
              </w:rPr>
              <w:t>burnout</w:t>
            </w:r>
            <w:r w:rsidR="00A22A24">
              <w:rPr>
                <w:rFonts w:asciiTheme="minorHAnsi" w:hAnsiTheme="minorHAnsi" w:cstheme="minorHAnsi"/>
              </w:rPr>
              <w:t>.</w:t>
            </w:r>
            <w:bookmarkStart w:id="1" w:name="_Hlk95195852"/>
            <w:r w:rsidRPr="006A1602">
              <w:rPr>
                <w:rFonts w:asciiTheme="minorHAnsi" w:hAnsiTheme="minorHAnsi" w:cstheme="minorHAnsi"/>
              </w:rPr>
              <w:t> </w:t>
            </w:r>
            <w:r w:rsidRPr="00EB2F89">
              <w:rPr>
                <w:rFonts w:asciiTheme="minorHAnsi" w:hAnsiTheme="minorHAnsi" w:cstheme="minorHAnsi"/>
              </w:rPr>
              <w:t xml:space="preserve"> It is important to </w:t>
            </w:r>
            <w:r w:rsidRPr="005A49A7">
              <w:rPr>
                <w:rFonts w:asciiTheme="minorHAnsi" w:hAnsiTheme="minorHAnsi" w:cstheme="minorHAnsi"/>
              </w:rPr>
              <w:t>recognize the impact of this stress on your well-being. It’s ok to say</w:t>
            </w:r>
            <w:r w:rsidR="00F759D2" w:rsidRPr="005A49A7">
              <w:rPr>
                <w:rFonts w:asciiTheme="minorHAnsi" w:hAnsiTheme="minorHAnsi" w:cstheme="minorHAnsi"/>
              </w:rPr>
              <w:t xml:space="preserve"> it</w:t>
            </w:r>
            <w:r w:rsidRPr="005A49A7">
              <w:rPr>
                <w:rFonts w:asciiTheme="minorHAnsi" w:hAnsiTheme="minorHAnsi" w:cstheme="minorHAnsi"/>
              </w:rPr>
              <w:t xml:space="preserve"> – this is </w:t>
            </w:r>
            <w:proofErr w:type="gramStart"/>
            <w:r w:rsidRPr="005A49A7">
              <w:rPr>
                <w:rFonts w:asciiTheme="minorHAnsi" w:hAnsiTheme="minorHAnsi" w:cstheme="minorHAnsi"/>
              </w:rPr>
              <w:t>really hard</w:t>
            </w:r>
            <w:proofErr w:type="gramEnd"/>
            <w:r w:rsidRPr="005A49A7">
              <w:rPr>
                <w:rFonts w:asciiTheme="minorHAnsi" w:hAnsiTheme="minorHAnsi" w:cstheme="minorHAnsi"/>
              </w:rPr>
              <w:t>.</w:t>
            </w:r>
            <w:r w:rsidR="00767C52" w:rsidRPr="005A49A7">
              <w:rPr>
                <w:rFonts w:asciiTheme="minorHAnsi" w:hAnsiTheme="minorHAnsi" w:cstheme="minorHAnsi"/>
              </w:rPr>
              <w:t xml:space="preserve"> I need help.</w:t>
            </w:r>
          </w:p>
          <w:bookmarkEnd w:id="1"/>
          <w:p w14:paraId="2E12D357" w14:textId="77777777" w:rsidR="00A52C54" w:rsidRPr="005A49A7" w:rsidRDefault="00A52C54" w:rsidP="00A52C54">
            <w:pPr>
              <w:spacing w:after="0"/>
              <w:rPr>
                <w:rFonts w:asciiTheme="minorHAnsi" w:hAnsiTheme="minorHAnsi" w:cstheme="minorHAnsi"/>
              </w:rPr>
            </w:pPr>
          </w:p>
          <w:p w14:paraId="23427637" w14:textId="646EE1B9" w:rsidR="00A52C54" w:rsidRPr="005A49A7" w:rsidRDefault="00A52C54" w:rsidP="00A52C54">
            <w:pPr>
              <w:spacing w:after="0"/>
              <w:rPr>
                <w:rStyle w:val="normaltextrun"/>
                <w:rFonts w:asciiTheme="minorHAnsi" w:hAnsiTheme="minorHAnsi" w:cstheme="minorHAnsi"/>
              </w:rPr>
            </w:pPr>
            <w:r w:rsidRPr="005A49A7">
              <w:rPr>
                <w:rFonts w:asciiTheme="minorHAnsi" w:hAnsiTheme="minorHAnsi" w:cstheme="minorHAnsi"/>
              </w:rPr>
              <w:t xml:space="preserve">If you are a health care worker and you feel like </w:t>
            </w:r>
            <w:r w:rsidR="0022385D" w:rsidRPr="005A49A7">
              <w:rPr>
                <w:rFonts w:asciiTheme="minorHAnsi" w:hAnsiTheme="minorHAnsi" w:cstheme="minorHAnsi"/>
              </w:rPr>
              <w:t>you need support for your mental wellness</w:t>
            </w:r>
            <w:r w:rsidRPr="005A49A7">
              <w:rPr>
                <w:rFonts w:asciiTheme="minorHAnsi" w:hAnsiTheme="minorHAnsi" w:cstheme="minorHAnsi"/>
              </w:rPr>
              <w:t xml:space="preserve">, </w:t>
            </w:r>
            <w:r w:rsidR="00767C52" w:rsidRPr="005A49A7">
              <w:rPr>
                <w:rFonts w:asciiTheme="minorHAnsi" w:hAnsiTheme="minorHAnsi" w:cstheme="minorHAnsi"/>
              </w:rPr>
              <w:t>you can quickly access supports</w:t>
            </w:r>
            <w:r w:rsidRPr="005A49A7">
              <w:rPr>
                <w:rFonts w:asciiTheme="minorHAnsi" w:hAnsiTheme="minorHAnsi" w:cstheme="minorHAnsi"/>
              </w:rPr>
              <w:t>. This</w:t>
            </w:r>
            <w:r w:rsidR="00767C52" w:rsidRPr="005A49A7">
              <w:rPr>
                <w:rFonts w:asciiTheme="minorHAnsi" w:hAnsiTheme="minorHAnsi" w:cstheme="minorHAnsi"/>
              </w:rPr>
              <w:t xml:space="preserve"> support</w:t>
            </w:r>
            <w:r w:rsidRPr="005A49A7">
              <w:rPr>
                <w:rFonts w:asciiTheme="minorHAnsi" w:hAnsiTheme="minorHAnsi" w:cstheme="minorHAnsi"/>
              </w:rPr>
              <w:t xml:space="preserve"> includes </w:t>
            </w:r>
            <w:r w:rsidRPr="005A49A7">
              <w:rPr>
                <w:rFonts w:asciiTheme="minorHAnsi" w:hAnsiTheme="minorHAnsi" w:cstheme="minorHAnsi"/>
                <w:b/>
                <w:bCs/>
              </w:rPr>
              <w:t>r</w:t>
            </w:r>
            <w:hyperlink r:id="rId23" w:tgtFrame="_blank" w:history="1">
              <w:r w:rsidRPr="005A49A7">
                <w:rPr>
                  <w:rStyle w:val="normaltextrun"/>
                  <w:rFonts w:asciiTheme="minorHAnsi" w:hAnsiTheme="minorHAnsi" w:cstheme="minorHAnsi"/>
                  <w:color w:val="auto"/>
                </w:rPr>
                <w:t>esources you can access on your own</w:t>
              </w:r>
            </w:hyperlink>
            <w:r w:rsidRPr="005A49A7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 and </w:t>
            </w:r>
            <w:r w:rsidR="00225F8A" w:rsidRPr="005A49A7">
              <w:rPr>
                <w:rStyle w:val="normaltextrun"/>
                <w:rFonts w:asciiTheme="minorHAnsi" w:hAnsiTheme="minorHAnsi" w:cstheme="minorHAnsi"/>
                <w:color w:val="auto"/>
              </w:rPr>
              <w:t>t</w:t>
            </w:r>
            <w:r w:rsidR="00225F8A" w:rsidRPr="005A49A7">
              <w:rPr>
                <w:rStyle w:val="normaltextrun"/>
                <w:rFonts w:asciiTheme="minorHAnsi" w:hAnsiTheme="minorHAnsi" w:cstheme="minorHAnsi"/>
              </w:rPr>
              <w:t xml:space="preserve">hrough </w:t>
            </w:r>
            <w:r w:rsidRPr="005A49A7">
              <w:rPr>
                <w:rStyle w:val="normaltextrun"/>
                <w:rFonts w:asciiTheme="minorHAnsi" w:hAnsiTheme="minorHAnsi" w:cstheme="minorHAnsi"/>
                <w:color w:val="auto"/>
              </w:rPr>
              <w:t>p</w:t>
            </w:r>
            <w:r w:rsidRPr="005A49A7">
              <w:rPr>
                <w:rFonts w:asciiTheme="minorHAnsi" w:hAnsiTheme="minorHAnsi" w:cstheme="minorHAnsi"/>
                <w:color w:val="auto"/>
              </w:rPr>
              <w:t xml:space="preserve">rofessional peer group supports </w:t>
            </w:r>
            <w:r w:rsidR="00225F8A" w:rsidRPr="005A49A7">
              <w:rPr>
                <w:rFonts w:asciiTheme="minorHAnsi" w:hAnsiTheme="minorHAnsi" w:cstheme="minorHAnsi"/>
                <w:color w:val="auto"/>
              </w:rPr>
              <w:t xml:space="preserve">like </w:t>
            </w:r>
            <w:hyperlink r:id="rId24" w:history="1">
              <w:r w:rsidR="00684CED" w:rsidRPr="005A49A7">
                <w:rPr>
                  <w:rStyle w:val="Hyperlink"/>
                  <w:rFonts w:asciiTheme="minorHAnsi" w:hAnsiTheme="minorHAnsi" w:cstheme="minorHAnsi"/>
                </w:rPr>
                <w:t>ECHO Coping with COVID</w:t>
              </w:r>
            </w:hyperlink>
            <w:r w:rsidRPr="005A49A7">
              <w:rPr>
                <w:rStyle w:val="normaltextrun"/>
                <w:rFonts w:asciiTheme="minorHAnsi" w:hAnsiTheme="minorHAnsi" w:cstheme="minorHAnsi"/>
                <w:lang w:val="en-CA"/>
              </w:rPr>
              <w:t xml:space="preserve">, </w:t>
            </w:r>
            <w:hyperlink r:id="rId25" w:history="1">
              <w:r w:rsidR="00711947" w:rsidRPr="005A49A7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ECHO Critical Care Nurse Well Being</w:t>
              </w:r>
            </w:hyperlink>
            <w:r w:rsidR="00711947" w:rsidRPr="005A49A7">
              <w:rPr>
                <w:rFonts w:asciiTheme="minorHAnsi" w:hAnsiTheme="minorHAnsi" w:cstheme="minorHAnsi"/>
                <w:color w:val="242424"/>
                <w:shd w:val="clear" w:color="auto" w:fill="FFFFFF"/>
              </w:rPr>
              <w:t xml:space="preserve">, and </w:t>
            </w:r>
            <w:hyperlink r:id="rId26" w:history="1">
              <w:r w:rsidR="00711947" w:rsidRPr="005A49A7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ECHO Ontario Adult Intellectual and Developmental Disabilities</w:t>
              </w:r>
            </w:hyperlink>
            <w:r w:rsidR="00711947" w:rsidRPr="005A49A7">
              <w:rPr>
                <w:rFonts w:asciiTheme="minorHAnsi" w:hAnsiTheme="minorHAnsi" w:cstheme="minorHAnsi"/>
                <w:color w:val="242424"/>
                <w:shd w:val="clear" w:color="auto" w:fill="FFFFFF"/>
              </w:rPr>
              <w:t>.</w:t>
            </w:r>
            <w:r w:rsidRPr="005A49A7">
              <w:rPr>
                <w:rStyle w:val="normaltextrun"/>
                <w:rFonts w:asciiTheme="minorHAnsi" w:hAnsiTheme="minorHAnsi" w:cstheme="minorHAnsi"/>
                <w:lang w:val="en-CA"/>
              </w:rPr>
              <w:t xml:space="preserve"> </w:t>
            </w:r>
          </w:p>
          <w:p w14:paraId="26BE6B91" w14:textId="024F9449" w:rsidR="00684CED" w:rsidRPr="005A49A7" w:rsidRDefault="00684CED" w:rsidP="00A52C54">
            <w:pPr>
              <w:spacing w:after="0"/>
              <w:rPr>
                <w:rStyle w:val="normaltextrun"/>
                <w:rFonts w:asciiTheme="minorHAnsi" w:hAnsiTheme="minorHAnsi" w:cstheme="minorHAnsi"/>
              </w:rPr>
            </w:pPr>
            <w:r w:rsidRPr="005A49A7">
              <w:rPr>
                <w:rStyle w:val="Hyperlink"/>
                <w:rFonts w:asciiTheme="minorHAnsi" w:hAnsiTheme="minorHAnsi" w:cstheme="minorHAnsi"/>
              </w:rPr>
              <w:t xml:space="preserve"> </w:t>
            </w:r>
          </w:p>
          <w:p w14:paraId="47BDEC01" w14:textId="77777777" w:rsidR="00A52C54" w:rsidRPr="005A49A7" w:rsidRDefault="00A52C54" w:rsidP="00A52C54">
            <w:pPr>
              <w:spacing w:after="0"/>
              <w:rPr>
                <w:rStyle w:val="normaltextrun"/>
                <w:rFonts w:asciiTheme="minorHAnsi" w:hAnsiTheme="minorHAnsi" w:cstheme="minorHAnsi"/>
              </w:rPr>
            </w:pPr>
          </w:p>
          <w:p w14:paraId="6CFD6919" w14:textId="713DC3B5" w:rsidR="00684CED" w:rsidRPr="005A49A7" w:rsidRDefault="00A52C54" w:rsidP="00684CED">
            <w:pPr>
              <w:pStyle w:val="paragraph"/>
              <w:tabs>
                <w:tab w:val="num" w:pos="1080"/>
              </w:tabs>
              <w:spacing w:before="0" w:beforeAutospacing="0" w:after="0" w:afterAutospacing="0"/>
              <w:textAlignment w:val="baseline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5A49A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You are also able to get c</w:t>
            </w:r>
            <w:r w:rsidRPr="005A49A7">
              <w:rPr>
                <w:rFonts w:asciiTheme="minorHAnsi" w:hAnsiTheme="minorHAnsi" w:cstheme="minorHAnsi"/>
                <w:sz w:val="22"/>
                <w:szCs w:val="22"/>
              </w:rPr>
              <w:t xml:space="preserve">onfidential support by phone or online with a mental health professional through </w:t>
            </w:r>
            <w:r w:rsidR="00225F8A" w:rsidRPr="005A49A7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684CED" w:rsidRPr="005A49A7">
              <w:rPr>
                <w:rFonts w:asciiTheme="minorHAnsi" w:hAnsiTheme="minorHAnsi" w:cstheme="minorHAnsi"/>
                <w:sz w:val="22"/>
                <w:szCs w:val="22"/>
              </w:rPr>
              <w:t xml:space="preserve">through the </w:t>
            </w:r>
            <w:hyperlink r:id="rId27" w:history="1">
              <w:r w:rsidR="00684CED" w:rsidRPr="005A49A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Centre for Addictions and Mental Health</w:t>
              </w:r>
            </w:hyperlink>
            <w:r w:rsidR="00684CED" w:rsidRPr="005A49A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hyperlink r:id="rId28" w:tgtFrame="_blank" w:history="1">
              <w:hyperlink r:id="rId29" w:history="1">
                <w:r w:rsidR="00684CED" w:rsidRPr="005A49A7">
                  <w:rPr>
                    <w:rStyle w:val="Hyperlink"/>
                    <w:rFonts w:asciiTheme="minorHAnsi" w:hAnsiTheme="minorHAnsi" w:cstheme="minorHAnsi"/>
                    <w:sz w:val="22"/>
                    <w:szCs w:val="22"/>
                  </w:rPr>
                  <w:t>Ontario Shores Centre for Mental Health Sciences</w:t>
                </w:r>
              </w:hyperlink>
              <w:r w:rsidR="00684CED" w:rsidRPr="005A49A7">
                <w:rPr>
                  <w:rFonts w:asciiTheme="minorHAnsi" w:hAnsiTheme="minorHAnsi" w:cstheme="minorHAnsi"/>
                  <w:sz w:val="22"/>
                  <w:szCs w:val="22"/>
                </w:rPr>
                <w:t xml:space="preserve">, </w:t>
              </w:r>
            </w:hyperlink>
            <w:hyperlink r:id="rId30" w:history="1">
              <w:r w:rsidR="006C07ED" w:rsidRPr="005A49A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St. Joseph’s Healthcare</w:t>
              </w:r>
            </w:hyperlink>
            <w:r w:rsidR="00684CED" w:rsidRPr="005A49A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lang w:val="en-CA"/>
              </w:rPr>
              <w:t>,</w:t>
            </w:r>
            <w:r w:rsidR="00684CED" w:rsidRPr="005A49A7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hyperlink r:id="rId31" w:history="1">
              <w:hyperlink r:id="rId32" w:tgtFrame="_blank" w:history="1">
                <w:r w:rsidR="00684CED" w:rsidRPr="005A49A7">
                  <w:rPr>
                    <w:rStyle w:val="Hyperlink"/>
                    <w:rFonts w:asciiTheme="minorHAnsi" w:hAnsiTheme="minorHAnsi" w:cstheme="minorHAnsi"/>
                    <w:sz w:val="22"/>
                    <w:szCs w:val="22"/>
                    <w:lang w:val="en-CA"/>
                  </w:rPr>
                  <w:t>The Royal Ottawa Mental Health Centre</w:t>
                </w:r>
              </w:hyperlink>
            </w:hyperlink>
            <w:r w:rsidR="00684CED" w:rsidRPr="005A49A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(includes intake and support in French), and</w:t>
            </w:r>
            <w:r w:rsidR="002500FC" w:rsidRPr="005A49A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33" w:history="1">
              <w:r w:rsidR="002500FC" w:rsidRPr="005A49A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Waypoint Centre for Mental Health Care</w:t>
              </w:r>
            </w:hyperlink>
            <w:r w:rsidR="002500FC" w:rsidRPr="005A49A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684CED" w:rsidRPr="005A49A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C1C6914" w14:textId="77777777" w:rsidR="00A52C54" w:rsidRPr="005A49A7" w:rsidRDefault="00A52C54" w:rsidP="00A52C54">
            <w:pPr>
              <w:spacing w:after="0"/>
              <w:rPr>
                <w:rFonts w:asciiTheme="minorHAnsi" w:hAnsiTheme="minorHAnsi" w:cstheme="minorHAnsi"/>
              </w:rPr>
            </w:pPr>
          </w:p>
          <w:p w14:paraId="68F80E23" w14:textId="3296377A" w:rsidR="00A52C54" w:rsidRPr="005A49A7" w:rsidRDefault="00A52C54" w:rsidP="00A52C54">
            <w:pPr>
              <w:suppressAutoHyphens w:val="0"/>
              <w:autoSpaceDE/>
              <w:autoSpaceDN/>
              <w:adjustRightInd/>
              <w:spacing w:after="20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5A49A7">
              <w:rPr>
                <w:rFonts w:asciiTheme="minorHAnsi" w:hAnsiTheme="minorHAnsi" w:cstheme="minorHAnsi"/>
              </w:rPr>
              <w:t xml:space="preserve">Now is the time to take care of yourself. To learn more or access these supports, please visit  </w:t>
            </w:r>
            <w:hyperlink r:id="rId34" w:history="1">
              <w:r w:rsidR="007555E3" w:rsidRPr="002B3DC3">
                <w:rPr>
                  <w:rStyle w:val="Hyperlink"/>
                </w:rPr>
                <w:t>ontario</w:t>
              </w:r>
              <w:r w:rsidR="007555E3" w:rsidRPr="002B3DC3">
                <w:rPr>
                  <w:rStyle w:val="Hyperlink"/>
                </w:rPr>
                <w:t>h</w:t>
              </w:r>
              <w:r w:rsidR="007555E3" w:rsidRPr="002B3DC3">
                <w:rPr>
                  <w:rStyle w:val="Hyperlink"/>
                </w:rPr>
                <w:t>e</w:t>
              </w:r>
              <w:r w:rsidR="007555E3" w:rsidRPr="002B3DC3">
                <w:rPr>
                  <w:rStyle w:val="Hyperlink"/>
                </w:rPr>
                <w:t>alth.ca/</w:t>
              </w:r>
              <w:proofErr w:type="spellStart"/>
              <w:r w:rsidR="007555E3" w:rsidRPr="002B3DC3">
                <w:rPr>
                  <w:rStyle w:val="Hyperlink"/>
                </w:rPr>
                <w:t>healthcareworkersupport</w:t>
              </w:r>
              <w:proofErr w:type="spellEnd"/>
            </w:hyperlink>
            <w:r w:rsidR="0086683D">
              <w:rPr>
                <w:rStyle w:val="Hyperlink"/>
              </w:rPr>
              <w:t>.</w:t>
            </w:r>
          </w:p>
          <w:p w14:paraId="1F2B0C37" w14:textId="77777777" w:rsidR="00C539E1" w:rsidRDefault="00C539E1" w:rsidP="00A52C54">
            <w:pPr>
              <w:pStyle w:val="paragraph"/>
              <w:spacing w:before="0" w:beforeAutospacing="0" w:after="0" w:afterAutospacing="0" w:line="288" w:lineRule="auto"/>
              <w:textAlignment w:val="baseline"/>
            </w:pPr>
          </w:p>
        </w:tc>
      </w:tr>
    </w:tbl>
    <w:p w14:paraId="1F6272DC" w14:textId="77777777" w:rsidR="00C539E1" w:rsidRDefault="00C539E1" w:rsidP="00AD30F3"/>
    <w:sectPr w:rsidR="00C539E1" w:rsidSect="001510AF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2240" w:h="15840" w:code="1"/>
      <w:pgMar w:top="1650" w:right="1327" w:bottom="578" w:left="1134" w:header="431" w:footer="153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41C13" w14:textId="77777777" w:rsidR="00533976" w:rsidRDefault="00533976" w:rsidP="001C0B96">
      <w:r>
        <w:separator/>
      </w:r>
    </w:p>
  </w:endnote>
  <w:endnote w:type="continuationSeparator" w:id="0">
    <w:p w14:paraId="3349CE71" w14:textId="77777777" w:rsidR="00533976" w:rsidRDefault="00533976" w:rsidP="001C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24984993"/>
      <w:docPartObj>
        <w:docPartGallery w:val="Page Numbers (Bottom of Page)"/>
        <w:docPartUnique/>
      </w:docPartObj>
    </w:sdtPr>
    <w:sdtContent>
      <w:p w14:paraId="59D2090C" w14:textId="6A790B1C" w:rsidR="0044737A" w:rsidRDefault="0044737A" w:rsidP="001C0B96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49D1A6" w14:textId="77777777" w:rsidR="0044737A" w:rsidRDefault="0044737A" w:rsidP="001C0B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6919F" w14:textId="73CCC6B3" w:rsidR="00CF4A50" w:rsidRDefault="00500E22" w:rsidP="001C0B96">
    <w:pPr>
      <w:pStyle w:val="Footer"/>
    </w:pPr>
    <w:r w:rsidRPr="0045094D"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6E4651A9" wp14:editId="3F44B8A6">
          <wp:simplePos x="0" y="0"/>
          <wp:positionH relativeFrom="column">
            <wp:posOffset>4703859</wp:posOffset>
          </wp:positionH>
          <wp:positionV relativeFrom="paragraph">
            <wp:posOffset>191135</wp:posOffset>
          </wp:positionV>
          <wp:extent cx="1622701" cy="553278"/>
          <wp:effectExtent l="0" t="0" r="3175" b="5715"/>
          <wp:wrapNone/>
          <wp:docPr id="2" name="Picture 2" descr="Ontario Health (Cancer Care Ontario)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701" cy="553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6F29">
      <w:tab/>
    </w:r>
  </w:p>
  <w:sdt>
    <w:sdtPr>
      <w:rPr>
        <w:rStyle w:val="PageNumber"/>
      </w:rPr>
      <w:id w:val="549963478"/>
      <w:docPartObj>
        <w:docPartGallery w:val="Page Numbers (Bottom of Page)"/>
        <w:docPartUnique/>
      </w:docPartObj>
    </w:sdtPr>
    <w:sdtContent>
      <w:p w14:paraId="714F1DD2" w14:textId="7AC7CC78" w:rsidR="00CF4A50" w:rsidRDefault="00CF4A50" w:rsidP="001C0B96">
        <w:pPr>
          <w:pStyle w:val="Footer"/>
          <w:rPr>
            <w:rStyle w:val="PageNumber"/>
          </w:rPr>
        </w:pPr>
        <w:r w:rsidRPr="00F550E9">
          <w:rPr>
            <w:rStyle w:val="PageNumber"/>
            <w:sz w:val="15"/>
            <w:szCs w:val="15"/>
          </w:rPr>
          <w:fldChar w:fldCharType="begin"/>
        </w:r>
        <w:r w:rsidRPr="00F550E9">
          <w:rPr>
            <w:rStyle w:val="PageNumber"/>
            <w:sz w:val="15"/>
            <w:szCs w:val="15"/>
          </w:rPr>
          <w:instrText xml:space="preserve"> PAGE </w:instrText>
        </w:r>
        <w:r w:rsidRPr="00F550E9">
          <w:rPr>
            <w:rStyle w:val="PageNumber"/>
            <w:sz w:val="15"/>
            <w:szCs w:val="15"/>
          </w:rPr>
          <w:fldChar w:fldCharType="separate"/>
        </w:r>
        <w:r w:rsidR="003350DC">
          <w:rPr>
            <w:rStyle w:val="PageNumber"/>
            <w:noProof/>
            <w:sz w:val="15"/>
            <w:szCs w:val="15"/>
          </w:rPr>
          <w:t>3</w:t>
        </w:r>
        <w:r w:rsidRPr="00F550E9">
          <w:rPr>
            <w:rStyle w:val="PageNumber"/>
            <w:sz w:val="15"/>
            <w:szCs w:val="15"/>
          </w:rPr>
          <w:fldChar w:fldCharType="end"/>
        </w:r>
      </w:p>
    </w:sdtContent>
  </w:sdt>
  <w:p w14:paraId="2973C08C" w14:textId="1E057A6E" w:rsidR="005E093F" w:rsidRDefault="00CF4A50" w:rsidP="001C0B96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F09B" w14:textId="0548FC3E" w:rsidR="005E093F" w:rsidRDefault="005E093F" w:rsidP="001C0B96">
    <w:pPr>
      <w:pStyle w:val="Footer"/>
    </w:pPr>
  </w:p>
  <w:p w14:paraId="5C0179AA" w14:textId="77777777" w:rsidR="003F6685" w:rsidRPr="00B87CD0" w:rsidRDefault="003F6685" w:rsidP="001C0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AE4BD" w14:textId="77777777" w:rsidR="00533976" w:rsidRDefault="00533976" w:rsidP="001C0B96">
      <w:r>
        <w:separator/>
      </w:r>
    </w:p>
  </w:footnote>
  <w:footnote w:type="continuationSeparator" w:id="0">
    <w:p w14:paraId="56314177" w14:textId="77777777" w:rsidR="00533976" w:rsidRDefault="00533976" w:rsidP="001C0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E2F9" w14:textId="77777777" w:rsidR="0050711B" w:rsidRDefault="005071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324AD" w14:textId="77777777" w:rsidR="003F6685" w:rsidRDefault="003F6685" w:rsidP="001C0B96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92ED45" wp14:editId="726DA97E">
              <wp:simplePos x="0" y="0"/>
              <wp:positionH relativeFrom="page">
                <wp:posOffset>731520</wp:posOffset>
              </wp:positionH>
              <wp:positionV relativeFrom="page">
                <wp:posOffset>657013</wp:posOffset>
              </wp:positionV>
              <wp:extent cx="6190827" cy="60960"/>
              <wp:effectExtent l="0" t="0" r="0" b="2540"/>
              <wp:wrapNone/>
              <wp:docPr id="47" name="Rectangle 47" descr="&quot;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0827" cy="6096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34E9521A" w14:textId="78A7D246" w:rsidR="003F6685" w:rsidRDefault="007970DA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Ontario Health (Cancer Care Ontario)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92ED45" id="Rectangle 47" o:spid="_x0000_s1026" alt="&quot;&quot;" style="position:absolute;margin-left:57.6pt;margin-top:51.75pt;width:487.45pt;height:4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" fillcolor="#00b0f0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34E9521A" w14:textId="78A7D246" w:rsidR="003F6685" w:rsidRDefault="007970DA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Ontario Health (Cancer Care Ontario)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6A0963DD" w14:textId="4872995A" w:rsidR="003F6685" w:rsidRDefault="003F6685" w:rsidP="001C0B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51E64" w14:textId="53127585" w:rsidR="005E093F" w:rsidRDefault="0050711B" w:rsidP="0001168A">
    <w:pPr>
      <w:pStyle w:val="Header"/>
      <w:spacing w:before="880" w:after="720"/>
    </w:pPr>
    <w:r w:rsidRPr="0045094D"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063356B9" wp14:editId="7A929DC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520800" cy="1205106"/>
          <wp:effectExtent l="0" t="0" r="0" b="1905"/>
          <wp:wrapNone/>
          <wp:docPr id="18" name="Picture 18" descr="Ontario Health (Mental Health and Addictions Centre of Excellence)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Ontario Health (Mental Health and Addictions Centre of Excellence)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20800" cy="12051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4A2"/>
    <w:multiLevelType w:val="hybridMultilevel"/>
    <w:tmpl w:val="358489C4"/>
    <w:lvl w:ilvl="0" w:tplc="A15E0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E6094"/>
    <w:multiLevelType w:val="multilevel"/>
    <w:tmpl w:val="D602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555999"/>
    <w:multiLevelType w:val="hybridMultilevel"/>
    <w:tmpl w:val="2BB8A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22E31"/>
    <w:multiLevelType w:val="hybridMultilevel"/>
    <w:tmpl w:val="8B00F9C8"/>
    <w:lvl w:ilvl="0" w:tplc="CF0ED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2E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110B7"/>
    <w:multiLevelType w:val="hybridMultilevel"/>
    <w:tmpl w:val="0CCE760C"/>
    <w:lvl w:ilvl="0" w:tplc="1C40065A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1219A"/>
    <w:multiLevelType w:val="hybridMultilevel"/>
    <w:tmpl w:val="986C1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C76F5"/>
    <w:multiLevelType w:val="hybridMultilevel"/>
    <w:tmpl w:val="90743BFA"/>
    <w:lvl w:ilvl="0" w:tplc="253279D0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96D6D"/>
    <w:multiLevelType w:val="hybridMultilevel"/>
    <w:tmpl w:val="66CC14D8"/>
    <w:lvl w:ilvl="0" w:tplc="4150F63C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96B9C"/>
    <w:multiLevelType w:val="hybridMultilevel"/>
    <w:tmpl w:val="F72016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3D5C3D"/>
    <w:multiLevelType w:val="hybridMultilevel"/>
    <w:tmpl w:val="4378D5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C19B3"/>
    <w:multiLevelType w:val="hybridMultilevel"/>
    <w:tmpl w:val="17A47220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3F5446D8"/>
    <w:multiLevelType w:val="hybridMultilevel"/>
    <w:tmpl w:val="34760F98"/>
    <w:lvl w:ilvl="0" w:tplc="A15E0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A1274"/>
    <w:multiLevelType w:val="hybridMultilevel"/>
    <w:tmpl w:val="29CCBC28"/>
    <w:lvl w:ilvl="0" w:tplc="A15E0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02705"/>
    <w:multiLevelType w:val="hybridMultilevel"/>
    <w:tmpl w:val="36BADFF2"/>
    <w:lvl w:ilvl="0" w:tplc="A15E0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63795"/>
    <w:multiLevelType w:val="hybridMultilevel"/>
    <w:tmpl w:val="0D54A008"/>
    <w:lvl w:ilvl="0" w:tplc="F7B0CE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334E65"/>
    <w:multiLevelType w:val="hybridMultilevel"/>
    <w:tmpl w:val="F05239C6"/>
    <w:lvl w:ilvl="0" w:tplc="98487402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53D75"/>
    <w:multiLevelType w:val="hybridMultilevel"/>
    <w:tmpl w:val="8F624B92"/>
    <w:lvl w:ilvl="0" w:tplc="4150F63C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12ACF"/>
    <w:multiLevelType w:val="hybridMultilevel"/>
    <w:tmpl w:val="104C998A"/>
    <w:lvl w:ilvl="0" w:tplc="A15E0862">
      <w:start w:val="1"/>
      <w:numFmt w:val="bullet"/>
      <w:lvlText w:val=""/>
      <w:lvlJc w:val="left"/>
      <w:pPr>
        <w:ind w:left="720" w:hanging="578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1E1D06"/>
    <w:multiLevelType w:val="hybridMultilevel"/>
    <w:tmpl w:val="7C0C595C"/>
    <w:lvl w:ilvl="0" w:tplc="A15E0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8C50E0"/>
    <w:multiLevelType w:val="hybridMultilevel"/>
    <w:tmpl w:val="C3D8D4F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AC247E3"/>
    <w:multiLevelType w:val="hybridMultilevel"/>
    <w:tmpl w:val="1FA44CA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842D3F"/>
    <w:multiLevelType w:val="hybridMultilevel"/>
    <w:tmpl w:val="5B1253B8"/>
    <w:lvl w:ilvl="0" w:tplc="CD8630B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13C07"/>
    <w:multiLevelType w:val="hybridMultilevel"/>
    <w:tmpl w:val="1B200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743012">
    <w:abstractNumId w:val="10"/>
  </w:num>
  <w:num w:numId="2" w16cid:durableId="1052777141">
    <w:abstractNumId w:val="9"/>
  </w:num>
  <w:num w:numId="3" w16cid:durableId="1235160775">
    <w:abstractNumId w:val="14"/>
  </w:num>
  <w:num w:numId="4" w16cid:durableId="230699290">
    <w:abstractNumId w:val="8"/>
  </w:num>
  <w:num w:numId="5" w16cid:durableId="522011060">
    <w:abstractNumId w:val="20"/>
  </w:num>
  <w:num w:numId="6" w16cid:durableId="1946380498">
    <w:abstractNumId w:val="19"/>
  </w:num>
  <w:num w:numId="7" w16cid:durableId="1846898436">
    <w:abstractNumId w:val="17"/>
  </w:num>
  <w:num w:numId="8" w16cid:durableId="595795038">
    <w:abstractNumId w:val="6"/>
  </w:num>
  <w:num w:numId="9" w16cid:durableId="1340500680">
    <w:abstractNumId w:val="18"/>
  </w:num>
  <w:num w:numId="10" w16cid:durableId="999306587">
    <w:abstractNumId w:val="15"/>
  </w:num>
  <w:num w:numId="11" w16cid:durableId="2135440658">
    <w:abstractNumId w:val="11"/>
  </w:num>
  <w:num w:numId="12" w16cid:durableId="213195992">
    <w:abstractNumId w:val="12"/>
  </w:num>
  <w:num w:numId="13" w16cid:durableId="230122227">
    <w:abstractNumId w:val="5"/>
  </w:num>
  <w:num w:numId="14" w16cid:durableId="434910787">
    <w:abstractNumId w:val="4"/>
  </w:num>
  <w:num w:numId="15" w16cid:durableId="1885290505">
    <w:abstractNumId w:val="0"/>
  </w:num>
  <w:num w:numId="16" w16cid:durableId="53628573">
    <w:abstractNumId w:val="13"/>
  </w:num>
  <w:num w:numId="17" w16cid:durableId="1555432022">
    <w:abstractNumId w:val="21"/>
  </w:num>
  <w:num w:numId="18" w16cid:durableId="488636904">
    <w:abstractNumId w:val="3"/>
  </w:num>
  <w:num w:numId="19" w16cid:durableId="789401304">
    <w:abstractNumId w:val="22"/>
  </w:num>
  <w:num w:numId="20" w16cid:durableId="879590189">
    <w:abstractNumId w:val="2"/>
  </w:num>
  <w:num w:numId="21" w16cid:durableId="1619604826">
    <w:abstractNumId w:val="7"/>
  </w:num>
  <w:num w:numId="22" w16cid:durableId="928805830">
    <w:abstractNumId w:val="16"/>
  </w:num>
  <w:num w:numId="23" w16cid:durableId="695236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8" w:dllVersion="513" w:checkStyle="1"/>
  <w:activeWritingStyle w:appName="MSWord" w:lang="en-CA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047"/>
    <w:rsid w:val="00003B8B"/>
    <w:rsid w:val="0001168A"/>
    <w:rsid w:val="00016997"/>
    <w:rsid w:val="00017BC4"/>
    <w:rsid w:val="00024E18"/>
    <w:rsid w:val="0002696C"/>
    <w:rsid w:val="00027F56"/>
    <w:rsid w:val="00043550"/>
    <w:rsid w:val="0006342F"/>
    <w:rsid w:val="000655C3"/>
    <w:rsid w:val="000709DF"/>
    <w:rsid w:val="00074B71"/>
    <w:rsid w:val="00083E9A"/>
    <w:rsid w:val="00087B0E"/>
    <w:rsid w:val="00087BE0"/>
    <w:rsid w:val="00091C18"/>
    <w:rsid w:val="00095ADC"/>
    <w:rsid w:val="000B6FD1"/>
    <w:rsid w:val="000C018F"/>
    <w:rsid w:val="000C46A0"/>
    <w:rsid w:val="000D0FB6"/>
    <w:rsid w:val="000D21BC"/>
    <w:rsid w:val="000D627C"/>
    <w:rsid w:val="000F1EF9"/>
    <w:rsid w:val="000F7E92"/>
    <w:rsid w:val="00103544"/>
    <w:rsid w:val="00105664"/>
    <w:rsid w:val="00121550"/>
    <w:rsid w:val="001302D1"/>
    <w:rsid w:val="001346F1"/>
    <w:rsid w:val="00136AE0"/>
    <w:rsid w:val="001451D0"/>
    <w:rsid w:val="001510AF"/>
    <w:rsid w:val="0015267A"/>
    <w:rsid w:val="00167B65"/>
    <w:rsid w:val="00173A8B"/>
    <w:rsid w:val="00180F2F"/>
    <w:rsid w:val="001C0B96"/>
    <w:rsid w:val="001C1470"/>
    <w:rsid w:val="001C2DC3"/>
    <w:rsid w:val="001C3318"/>
    <w:rsid w:val="001E6B6A"/>
    <w:rsid w:val="001E6EC9"/>
    <w:rsid w:val="001F1C5D"/>
    <w:rsid w:val="00206D30"/>
    <w:rsid w:val="0021564A"/>
    <w:rsid w:val="0022385D"/>
    <w:rsid w:val="002252E1"/>
    <w:rsid w:val="00225F8A"/>
    <w:rsid w:val="00227265"/>
    <w:rsid w:val="00227F72"/>
    <w:rsid w:val="002356E5"/>
    <w:rsid w:val="002443A2"/>
    <w:rsid w:val="00247A71"/>
    <w:rsid w:val="002500FC"/>
    <w:rsid w:val="00262C9A"/>
    <w:rsid w:val="00275094"/>
    <w:rsid w:val="00282419"/>
    <w:rsid w:val="002932B7"/>
    <w:rsid w:val="002A7FFE"/>
    <w:rsid w:val="002B6ED1"/>
    <w:rsid w:val="002C4308"/>
    <w:rsid w:val="002D3B5C"/>
    <w:rsid w:val="002E46C0"/>
    <w:rsid w:val="002E78C7"/>
    <w:rsid w:val="002E7A62"/>
    <w:rsid w:val="00300D89"/>
    <w:rsid w:val="003200B7"/>
    <w:rsid w:val="00324615"/>
    <w:rsid w:val="00332350"/>
    <w:rsid w:val="003350DC"/>
    <w:rsid w:val="00356CD6"/>
    <w:rsid w:val="00356EA6"/>
    <w:rsid w:val="00377277"/>
    <w:rsid w:val="00385BE4"/>
    <w:rsid w:val="003A13BB"/>
    <w:rsid w:val="003A7978"/>
    <w:rsid w:val="003A7BFD"/>
    <w:rsid w:val="003B48E3"/>
    <w:rsid w:val="003B5F6D"/>
    <w:rsid w:val="003C569B"/>
    <w:rsid w:val="003D3202"/>
    <w:rsid w:val="003D3EC9"/>
    <w:rsid w:val="003F6685"/>
    <w:rsid w:val="0040726C"/>
    <w:rsid w:val="00422F46"/>
    <w:rsid w:val="004267A9"/>
    <w:rsid w:val="004426B9"/>
    <w:rsid w:val="004451F7"/>
    <w:rsid w:val="0044737A"/>
    <w:rsid w:val="00451580"/>
    <w:rsid w:val="00453843"/>
    <w:rsid w:val="00453A53"/>
    <w:rsid w:val="0046248A"/>
    <w:rsid w:val="004720BC"/>
    <w:rsid w:val="00473B9C"/>
    <w:rsid w:val="00475797"/>
    <w:rsid w:val="00482284"/>
    <w:rsid w:val="00494200"/>
    <w:rsid w:val="00495802"/>
    <w:rsid w:val="004A6F57"/>
    <w:rsid w:val="004B5C98"/>
    <w:rsid w:val="004B698E"/>
    <w:rsid w:val="004C37F2"/>
    <w:rsid w:val="004C459B"/>
    <w:rsid w:val="004D0848"/>
    <w:rsid w:val="004E141A"/>
    <w:rsid w:val="004E7003"/>
    <w:rsid w:val="004F6797"/>
    <w:rsid w:val="00500E22"/>
    <w:rsid w:val="005018F8"/>
    <w:rsid w:val="00503E5A"/>
    <w:rsid w:val="0050711B"/>
    <w:rsid w:val="00533976"/>
    <w:rsid w:val="005406E1"/>
    <w:rsid w:val="00543530"/>
    <w:rsid w:val="0056599F"/>
    <w:rsid w:val="00566B36"/>
    <w:rsid w:val="0057035D"/>
    <w:rsid w:val="00574492"/>
    <w:rsid w:val="005772ED"/>
    <w:rsid w:val="0059797E"/>
    <w:rsid w:val="005A1A24"/>
    <w:rsid w:val="005A49A7"/>
    <w:rsid w:val="005B588A"/>
    <w:rsid w:val="005C6A39"/>
    <w:rsid w:val="005D029D"/>
    <w:rsid w:val="005D0EF2"/>
    <w:rsid w:val="005D5E00"/>
    <w:rsid w:val="005E093F"/>
    <w:rsid w:val="005E4E4E"/>
    <w:rsid w:val="005F2E91"/>
    <w:rsid w:val="005F4CC8"/>
    <w:rsid w:val="00606277"/>
    <w:rsid w:val="006116B4"/>
    <w:rsid w:val="00640472"/>
    <w:rsid w:val="00641C92"/>
    <w:rsid w:val="006555CF"/>
    <w:rsid w:val="006560C1"/>
    <w:rsid w:val="00657047"/>
    <w:rsid w:val="00660519"/>
    <w:rsid w:val="006610FA"/>
    <w:rsid w:val="0067494B"/>
    <w:rsid w:val="00683969"/>
    <w:rsid w:val="00684CED"/>
    <w:rsid w:val="006870CD"/>
    <w:rsid w:val="0068739B"/>
    <w:rsid w:val="00695DA7"/>
    <w:rsid w:val="006B0FB7"/>
    <w:rsid w:val="006B72A0"/>
    <w:rsid w:val="006C07ED"/>
    <w:rsid w:val="006C0FF4"/>
    <w:rsid w:val="006D1A4B"/>
    <w:rsid w:val="00700DBA"/>
    <w:rsid w:val="00711947"/>
    <w:rsid w:val="007235BD"/>
    <w:rsid w:val="00735D3C"/>
    <w:rsid w:val="007431D9"/>
    <w:rsid w:val="00753872"/>
    <w:rsid w:val="007555E3"/>
    <w:rsid w:val="007605CC"/>
    <w:rsid w:val="00762F4B"/>
    <w:rsid w:val="00766ED1"/>
    <w:rsid w:val="00767C52"/>
    <w:rsid w:val="007721AA"/>
    <w:rsid w:val="00773BB7"/>
    <w:rsid w:val="0077684E"/>
    <w:rsid w:val="00777D42"/>
    <w:rsid w:val="0078282D"/>
    <w:rsid w:val="00783DD5"/>
    <w:rsid w:val="00784437"/>
    <w:rsid w:val="00794B99"/>
    <w:rsid w:val="007970DA"/>
    <w:rsid w:val="007A5B85"/>
    <w:rsid w:val="007C6414"/>
    <w:rsid w:val="007D7663"/>
    <w:rsid w:val="007E1C8F"/>
    <w:rsid w:val="007F11DF"/>
    <w:rsid w:val="007F1831"/>
    <w:rsid w:val="007F4F95"/>
    <w:rsid w:val="008001BF"/>
    <w:rsid w:val="008054B0"/>
    <w:rsid w:val="00807017"/>
    <w:rsid w:val="008151F9"/>
    <w:rsid w:val="0082164F"/>
    <w:rsid w:val="008226E4"/>
    <w:rsid w:val="00830AB2"/>
    <w:rsid w:val="0083104D"/>
    <w:rsid w:val="00840A6C"/>
    <w:rsid w:val="00843E3B"/>
    <w:rsid w:val="00850323"/>
    <w:rsid w:val="00861B1A"/>
    <w:rsid w:val="0086683D"/>
    <w:rsid w:val="00870BDF"/>
    <w:rsid w:val="00872DF4"/>
    <w:rsid w:val="008756E9"/>
    <w:rsid w:val="00892727"/>
    <w:rsid w:val="00896ABB"/>
    <w:rsid w:val="00897D21"/>
    <w:rsid w:val="008A312B"/>
    <w:rsid w:val="008A653C"/>
    <w:rsid w:val="008B566F"/>
    <w:rsid w:val="008C38D0"/>
    <w:rsid w:val="008C3D5E"/>
    <w:rsid w:val="008C4E0F"/>
    <w:rsid w:val="008E2000"/>
    <w:rsid w:val="008E200B"/>
    <w:rsid w:val="008F0A06"/>
    <w:rsid w:val="008F521B"/>
    <w:rsid w:val="00921C53"/>
    <w:rsid w:val="009659AE"/>
    <w:rsid w:val="0097327F"/>
    <w:rsid w:val="00986198"/>
    <w:rsid w:val="009916E2"/>
    <w:rsid w:val="00992316"/>
    <w:rsid w:val="00992953"/>
    <w:rsid w:val="009B1761"/>
    <w:rsid w:val="009C266E"/>
    <w:rsid w:val="009D2CBF"/>
    <w:rsid w:val="009F0357"/>
    <w:rsid w:val="00A0583D"/>
    <w:rsid w:val="00A20AAB"/>
    <w:rsid w:val="00A22A24"/>
    <w:rsid w:val="00A2404A"/>
    <w:rsid w:val="00A27C4C"/>
    <w:rsid w:val="00A3050B"/>
    <w:rsid w:val="00A312DD"/>
    <w:rsid w:val="00A32D4D"/>
    <w:rsid w:val="00A43D32"/>
    <w:rsid w:val="00A440E1"/>
    <w:rsid w:val="00A46486"/>
    <w:rsid w:val="00A479AC"/>
    <w:rsid w:val="00A50B7C"/>
    <w:rsid w:val="00A52BA7"/>
    <w:rsid w:val="00A52C54"/>
    <w:rsid w:val="00A86F29"/>
    <w:rsid w:val="00AA5688"/>
    <w:rsid w:val="00AB16A9"/>
    <w:rsid w:val="00AD19BF"/>
    <w:rsid w:val="00AD30F3"/>
    <w:rsid w:val="00AF0BD1"/>
    <w:rsid w:val="00AF25FC"/>
    <w:rsid w:val="00AF3563"/>
    <w:rsid w:val="00AF3F9E"/>
    <w:rsid w:val="00AF3FA8"/>
    <w:rsid w:val="00AF4552"/>
    <w:rsid w:val="00AF4B92"/>
    <w:rsid w:val="00B061D6"/>
    <w:rsid w:val="00B12EB8"/>
    <w:rsid w:val="00B13759"/>
    <w:rsid w:val="00B13D6B"/>
    <w:rsid w:val="00B278B3"/>
    <w:rsid w:val="00B42056"/>
    <w:rsid w:val="00B453EE"/>
    <w:rsid w:val="00B674BF"/>
    <w:rsid w:val="00B807FE"/>
    <w:rsid w:val="00B85156"/>
    <w:rsid w:val="00B87CD0"/>
    <w:rsid w:val="00B93091"/>
    <w:rsid w:val="00BA18ED"/>
    <w:rsid w:val="00BA4151"/>
    <w:rsid w:val="00BB11B6"/>
    <w:rsid w:val="00BB2072"/>
    <w:rsid w:val="00BD5291"/>
    <w:rsid w:val="00BE148D"/>
    <w:rsid w:val="00BF515A"/>
    <w:rsid w:val="00C01426"/>
    <w:rsid w:val="00C11933"/>
    <w:rsid w:val="00C16E75"/>
    <w:rsid w:val="00C30061"/>
    <w:rsid w:val="00C333AD"/>
    <w:rsid w:val="00C34CB9"/>
    <w:rsid w:val="00C36DC3"/>
    <w:rsid w:val="00C47904"/>
    <w:rsid w:val="00C506AC"/>
    <w:rsid w:val="00C539E1"/>
    <w:rsid w:val="00C660A5"/>
    <w:rsid w:val="00C83AE7"/>
    <w:rsid w:val="00C96C8E"/>
    <w:rsid w:val="00C96F9B"/>
    <w:rsid w:val="00CA4FE7"/>
    <w:rsid w:val="00CB2F3A"/>
    <w:rsid w:val="00CB5042"/>
    <w:rsid w:val="00CC15AA"/>
    <w:rsid w:val="00CD205C"/>
    <w:rsid w:val="00CF4A50"/>
    <w:rsid w:val="00D11E29"/>
    <w:rsid w:val="00D20F63"/>
    <w:rsid w:val="00D31666"/>
    <w:rsid w:val="00D40B0C"/>
    <w:rsid w:val="00D43A75"/>
    <w:rsid w:val="00D53FC8"/>
    <w:rsid w:val="00D545AF"/>
    <w:rsid w:val="00D75FD0"/>
    <w:rsid w:val="00D83878"/>
    <w:rsid w:val="00D86906"/>
    <w:rsid w:val="00D9695E"/>
    <w:rsid w:val="00DB3419"/>
    <w:rsid w:val="00DB445D"/>
    <w:rsid w:val="00DC0ED8"/>
    <w:rsid w:val="00E01192"/>
    <w:rsid w:val="00E10CC6"/>
    <w:rsid w:val="00E27876"/>
    <w:rsid w:val="00E33810"/>
    <w:rsid w:val="00E34E02"/>
    <w:rsid w:val="00E35CCB"/>
    <w:rsid w:val="00E44FC0"/>
    <w:rsid w:val="00E536F5"/>
    <w:rsid w:val="00E53F23"/>
    <w:rsid w:val="00E55046"/>
    <w:rsid w:val="00E57CDB"/>
    <w:rsid w:val="00E6573A"/>
    <w:rsid w:val="00E67F1D"/>
    <w:rsid w:val="00E717FF"/>
    <w:rsid w:val="00E80A33"/>
    <w:rsid w:val="00E84B61"/>
    <w:rsid w:val="00EA2F6D"/>
    <w:rsid w:val="00EA63F2"/>
    <w:rsid w:val="00EB7FD8"/>
    <w:rsid w:val="00EC48F5"/>
    <w:rsid w:val="00EE02C0"/>
    <w:rsid w:val="00EE0E31"/>
    <w:rsid w:val="00EE5133"/>
    <w:rsid w:val="00EE6B95"/>
    <w:rsid w:val="00F00350"/>
    <w:rsid w:val="00F0472B"/>
    <w:rsid w:val="00F15544"/>
    <w:rsid w:val="00F30B0F"/>
    <w:rsid w:val="00F4337C"/>
    <w:rsid w:val="00F435AB"/>
    <w:rsid w:val="00F521FD"/>
    <w:rsid w:val="00F550E9"/>
    <w:rsid w:val="00F759D2"/>
    <w:rsid w:val="00F95900"/>
    <w:rsid w:val="00F95960"/>
    <w:rsid w:val="00FA2FBD"/>
    <w:rsid w:val="00FA3446"/>
    <w:rsid w:val="00FC1562"/>
    <w:rsid w:val="00FC4172"/>
    <w:rsid w:val="00FC6519"/>
    <w:rsid w:val="00FE3942"/>
    <w:rsid w:val="00FE5AD2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B56198"/>
  <w15:docId w15:val="{3DD58612-7A96-9849-9A7D-DCBBCAEC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 Copy"/>
    <w:qFormat/>
    <w:rsid w:val="001C0B96"/>
    <w:pPr>
      <w:suppressAutoHyphens/>
      <w:autoSpaceDE w:val="0"/>
      <w:autoSpaceDN w:val="0"/>
      <w:adjustRightInd w:val="0"/>
      <w:spacing w:after="240" w:line="288" w:lineRule="auto"/>
      <w:textAlignment w:val="center"/>
    </w:pPr>
    <w:rPr>
      <w:rFonts w:ascii="Calibri" w:eastAsiaTheme="minorHAnsi" w:hAnsi="Calibri" w:cs="Calibri"/>
      <w:color w:val="000000" w:themeColor="text1"/>
      <w:sz w:val="22"/>
      <w:szCs w:val="22"/>
    </w:rPr>
  </w:style>
  <w:style w:type="paragraph" w:styleId="Heading1">
    <w:name w:val="heading 1"/>
    <w:qFormat/>
    <w:rsid w:val="00FC1562"/>
    <w:pPr>
      <w:keepNext/>
      <w:spacing w:before="300" w:after="100"/>
      <w:outlineLvl w:val="0"/>
    </w:pPr>
    <w:rPr>
      <w:rFonts w:asciiTheme="minorHAnsi" w:hAnsiTheme="minorHAnsi"/>
      <w:b/>
      <w:color w:val="000000" w:themeColor="text1"/>
      <w:sz w:val="36"/>
      <w:lang w:val="en-GB"/>
    </w:rPr>
  </w:style>
  <w:style w:type="paragraph" w:styleId="Heading2">
    <w:name w:val="heading 2"/>
    <w:basedOn w:val="Normal"/>
    <w:next w:val="Normal"/>
    <w:autoRedefine/>
    <w:qFormat/>
    <w:rsid w:val="00227F72"/>
    <w:pPr>
      <w:keepNext/>
      <w:tabs>
        <w:tab w:val="left" w:pos="2520"/>
      </w:tabs>
      <w:spacing w:after="120"/>
      <w:outlineLvl w:val="1"/>
    </w:pPr>
    <w:rPr>
      <w:b/>
      <w:sz w:val="32"/>
    </w:rPr>
  </w:style>
  <w:style w:type="paragraph" w:styleId="Heading3">
    <w:name w:val="heading 3"/>
    <w:basedOn w:val="Normal"/>
    <w:next w:val="Normal"/>
    <w:autoRedefine/>
    <w:qFormat/>
    <w:rsid w:val="004B698E"/>
    <w:pPr>
      <w:keepNext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227F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227F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rsid w:val="006870CD"/>
    <w:rPr>
      <w:b/>
      <w:bCs/>
    </w:rPr>
  </w:style>
  <w:style w:type="paragraph" w:customStyle="1" w:styleId="ColorfulList-Accent11">
    <w:name w:val="Colorful List - Accent 11"/>
    <w:basedOn w:val="Normal"/>
    <w:uiPriority w:val="34"/>
    <w:rsid w:val="00377277"/>
    <w:pPr>
      <w:ind w:left="720"/>
      <w:contextualSpacing/>
    </w:pPr>
    <w:rPr>
      <w:rFonts w:ascii="Tahoma" w:hAnsi="Tahoma"/>
      <w:b/>
      <w:szCs w:val="24"/>
      <w:lang w:val="en-US"/>
    </w:rPr>
  </w:style>
  <w:style w:type="character" w:styleId="FollowedHyperlink">
    <w:name w:val="FollowedHyperlink"/>
    <w:rsid w:val="00A50B7C"/>
    <w:rPr>
      <w:color w:val="800080"/>
      <w:u w:val="single"/>
    </w:rPr>
  </w:style>
  <w:style w:type="paragraph" w:customStyle="1" w:styleId="Subhead">
    <w:name w:val="Sub head"/>
    <w:autoRedefine/>
    <w:qFormat/>
    <w:rsid w:val="00FC1562"/>
    <w:pPr>
      <w:spacing w:before="360" w:after="120"/>
    </w:pPr>
    <w:rPr>
      <w:rFonts w:asciiTheme="minorHAnsi" w:hAnsiTheme="minorHAnsi" w:cs="Open Sans"/>
      <w:b/>
      <w:color w:val="000000" w:themeColor="tex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0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lockText">
    <w:name w:val="Block Text"/>
    <w:basedOn w:val="Normal"/>
    <w:rsid w:val="00AD19B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 w:cstheme="minorBidi"/>
      <w:i/>
      <w:iCs/>
      <w:color w:val="4472C4" w:themeColor="accent1"/>
    </w:rPr>
  </w:style>
  <w:style w:type="character" w:styleId="Emphasis">
    <w:name w:val="Emphasis"/>
    <w:basedOn w:val="DefaultParagraphFont"/>
    <w:rsid w:val="005F4CC8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17F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717FF"/>
  </w:style>
  <w:style w:type="paragraph" w:styleId="ListParagraph">
    <w:name w:val="List Paragraph"/>
    <w:basedOn w:val="Normal"/>
    <w:uiPriority w:val="34"/>
    <w:qFormat/>
    <w:rsid w:val="00E84B61"/>
    <w:pPr>
      <w:ind w:left="720"/>
      <w:contextualSpacing/>
    </w:pPr>
  </w:style>
  <w:style w:type="paragraph" w:styleId="Title">
    <w:name w:val="Title"/>
    <w:basedOn w:val="Normal"/>
    <w:next w:val="Normal"/>
    <w:link w:val="TitleChar"/>
    <w:rsid w:val="00830A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30AB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customStyle="1" w:styleId="BasicParagraph">
    <w:name w:val="[Basic Paragraph]"/>
    <w:basedOn w:val="Normal"/>
    <w:uiPriority w:val="99"/>
    <w:rsid w:val="003F6685"/>
    <w:pPr>
      <w:spacing w:after="0"/>
    </w:pPr>
    <w:rPr>
      <w:rFonts w:ascii="Arial" w:hAnsi="Arial" w:cs="MinionPro-Regular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F6685"/>
    <w:rPr>
      <w:rFonts w:asciiTheme="minorHAnsi" w:hAnsiTheme="minorHAnsi"/>
      <w:lang w:val="en-GB"/>
    </w:rPr>
  </w:style>
  <w:style w:type="paragraph" w:styleId="NoSpacing">
    <w:name w:val="No Spacing"/>
    <w:uiPriority w:val="1"/>
    <w:rsid w:val="003F6685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227F72"/>
    <w:rPr>
      <w:rFonts w:asciiTheme="majorHAnsi" w:eastAsiaTheme="majorEastAsia" w:hAnsiTheme="majorHAnsi" w:cstheme="majorBidi"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227F72"/>
    <w:rPr>
      <w:rFonts w:asciiTheme="majorHAnsi" w:eastAsiaTheme="majorEastAsia" w:hAnsiTheme="majorHAnsi" w:cstheme="majorBidi"/>
      <w:b/>
      <w:color w:val="595959" w:themeColor="text1" w:themeTint="A6"/>
      <w:szCs w:val="22"/>
    </w:rPr>
  </w:style>
  <w:style w:type="paragraph" w:customStyle="1" w:styleId="IntroText">
    <w:name w:val="Intro Text"/>
    <w:basedOn w:val="Normal"/>
    <w:qFormat/>
    <w:rsid w:val="00640472"/>
    <w:pPr>
      <w:suppressAutoHyphens w:val="0"/>
      <w:autoSpaceDE/>
      <w:autoSpaceDN/>
      <w:adjustRightInd/>
      <w:spacing w:after="400" w:line="240" w:lineRule="auto"/>
      <w:textAlignment w:val="auto"/>
    </w:pPr>
    <w:rPr>
      <w:rFonts w:eastAsiaTheme="minorEastAsia"/>
      <w:color w:val="66676A"/>
      <w:sz w:val="36"/>
      <w:szCs w:val="28"/>
      <w:lang w:val="en-US" w:eastAsia="ja-JP"/>
    </w:rPr>
  </w:style>
  <w:style w:type="paragraph" w:customStyle="1" w:styleId="paragraph">
    <w:name w:val="paragraph"/>
    <w:basedOn w:val="Normal"/>
    <w:rsid w:val="00C539E1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C539E1"/>
  </w:style>
  <w:style w:type="table" w:styleId="TableGrid">
    <w:name w:val="Table Grid"/>
    <w:basedOn w:val="TableNormal"/>
    <w:uiPriority w:val="39"/>
    <w:rsid w:val="00C539E1"/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BB11B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11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11B6"/>
    <w:rPr>
      <w:rFonts w:ascii="Calibri" w:eastAsiaTheme="minorHAnsi" w:hAnsi="Calibri" w:cs="Calibri"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B1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11B6"/>
    <w:rPr>
      <w:rFonts w:ascii="Calibri" w:eastAsiaTheme="minorHAnsi" w:hAnsi="Calibri" w:cs="Calibri"/>
      <w:b/>
      <w:bCs/>
      <w:color w:val="000000" w:themeColor="text1"/>
    </w:rPr>
  </w:style>
  <w:style w:type="paragraph" w:styleId="BalloonText">
    <w:name w:val="Balloon Text"/>
    <w:basedOn w:val="Normal"/>
    <w:link w:val="BalloonTextChar"/>
    <w:semiHidden/>
    <w:unhideWhenUsed/>
    <w:rsid w:val="00BB1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11B6"/>
    <w:rPr>
      <w:rFonts w:ascii="Segoe UI" w:eastAsiaTheme="minorHAnsi" w:hAnsi="Segoe UI" w:cs="Segoe UI"/>
      <w:color w:val="000000" w:themeColor="text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84CED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684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mh.ca/en/health-info/mental-health-and-covid-19/information-for-professionals" TargetMode="External"/><Relationship Id="rId18" Type="http://schemas.openxmlformats.org/officeDocument/2006/relationships/hyperlink" Target="https://www.stjoes.ca/hospital-services/mental-health-addiction-services/connect-mental-health-and-addiction-outpatient-programs/mental-health-services-for-hcw" TargetMode="External"/><Relationship Id="rId26" Type="http://schemas.openxmlformats.org/officeDocument/2006/relationships/hyperlink" Target="https://camh.echoontario.ca/programs-aidd/" TargetMode="External"/><Relationship Id="rId39" Type="http://schemas.openxmlformats.org/officeDocument/2006/relationships/header" Target="header3.xml"/><Relationship Id="rId21" Type="http://schemas.openxmlformats.org/officeDocument/2006/relationships/hyperlink" Target="https://www.waypointcentre.ca/programs_and_services/frontline_wellness_program" TargetMode="External"/><Relationship Id="rId34" Type="http://schemas.openxmlformats.org/officeDocument/2006/relationships/hyperlink" Target="https://www.ontariohealth.ca/getting-health-care/mental-health-addictions-services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ntarioshores.ca/services/health-care-worker-assist" TargetMode="External"/><Relationship Id="rId20" Type="http://schemas.openxmlformats.org/officeDocument/2006/relationships/hyperlink" Target="https://www.theroyal.ca/covid-frontline-wellness" TargetMode="External"/><Relationship Id="rId29" Type="http://schemas.openxmlformats.org/officeDocument/2006/relationships/hyperlink" Target="https://www.ontarioshores.ca/services/health-care-worker-assist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mh.ca/en/health-info/mental-health-and-covid-19/information-for-professionals" TargetMode="External"/><Relationship Id="rId24" Type="http://schemas.openxmlformats.org/officeDocument/2006/relationships/hyperlink" Target="https://camh.echoontario.ca/echo-coping-with-covid/" TargetMode="External"/><Relationship Id="rId32" Type="http://schemas.openxmlformats.org/officeDocument/2006/relationships/hyperlink" Target="https://www.theroyal.ca/covid-frontline-wellness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ontarioshores.ca/finding_help/programs_and_services/adults/health_care_worker_assist" TargetMode="External"/><Relationship Id="rId23" Type="http://schemas.openxmlformats.org/officeDocument/2006/relationships/hyperlink" Target="https://www.camh.ca/en/health-info/mental-health-and-covid-19/information-for-professionals" TargetMode="External"/><Relationship Id="rId28" Type="http://schemas.openxmlformats.org/officeDocument/2006/relationships/hyperlink" Target="https://www.ontarioshores.ca/finding_help/programs_and_services/adults/health_care_worker_assist" TargetMode="External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theroyal.ca/covid-frontline-wellness?_ga=2.175651755.865655577.1651153721-19669774.1644579364" TargetMode="External"/><Relationship Id="rId31" Type="http://schemas.openxmlformats.org/officeDocument/2006/relationships/hyperlink" Target="https://www.theroyal.ca/covid-frontline-wellness?_ga=2.175651755.865655577.1651153721-19669774.164457936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amh.ca/covid19hcw" TargetMode="External"/><Relationship Id="rId22" Type="http://schemas.openxmlformats.org/officeDocument/2006/relationships/hyperlink" Target="https://www.ontariohealth.ca/getting-health-care/mental-health-addictions-services" TargetMode="External"/><Relationship Id="rId27" Type="http://schemas.openxmlformats.org/officeDocument/2006/relationships/hyperlink" Target="http://www.camh.ca/covid19hcw" TargetMode="External"/><Relationship Id="rId30" Type="http://schemas.openxmlformats.org/officeDocument/2006/relationships/hyperlink" Target="https://www.stjoes.ca/hospital-services/mental-health-addiction-services/connect-mental-health-and-addiction-outpatient-programs/mental-health-services-for-hcw" TargetMode="External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ontariohealth.ca/getting-health-care/mental-health-addictions-services" TargetMode="External"/><Relationship Id="rId17" Type="http://schemas.openxmlformats.org/officeDocument/2006/relationships/hyperlink" Target="https://www.stjoes.ca/hospital-services/mental-health-addiction-services/connect-mental-health-and-addiction-outpatient-programs/mental-health-services-for-hcw" TargetMode="External"/><Relationship Id="rId25" Type="http://schemas.openxmlformats.org/officeDocument/2006/relationships/hyperlink" Target="https://camh.echoontario.ca/programs-ccnwb/" TargetMode="External"/><Relationship Id="rId33" Type="http://schemas.openxmlformats.org/officeDocument/2006/relationships/hyperlink" Target="https://www.waypointcentre.ca/programs_and_services/frontline_wellness_program" TargetMode="External"/><Relationship Id="rId38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270bd4-bfe1-4933-8a8a-220684d60bec">
      <Terms xmlns="http://schemas.microsoft.com/office/infopath/2007/PartnerControls"/>
    </lcf76f155ced4ddcb4097134ff3c332f>
    <TaxCatchAll xmlns="afacb858-9b6c-4efd-b4fc-b882a56f8e7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A251040CBDF46AD550977C0BC6F0C" ma:contentTypeVersion="15" ma:contentTypeDescription="Create a new document." ma:contentTypeScope="" ma:versionID="7f8cd0f13faa397238a21a8fd9314479">
  <xsd:schema xmlns:xsd="http://www.w3.org/2001/XMLSchema" xmlns:xs="http://www.w3.org/2001/XMLSchema" xmlns:p="http://schemas.microsoft.com/office/2006/metadata/properties" xmlns:ns2="afacb858-9b6c-4efd-b4fc-b882a56f8e75" xmlns:ns3="e8270bd4-bfe1-4933-8a8a-220684d60bec" targetNamespace="http://schemas.microsoft.com/office/2006/metadata/properties" ma:root="true" ma:fieldsID="0120bf8cabf6b8cc4bf5c143f0a2e068" ns2:_="" ns3:_="">
    <xsd:import namespace="afacb858-9b6c-4efd-b4fc-b882a56f8e75"/>
    <xsd:import namespace="e8270bd4-bfe1-4933-8a8a-220684d60b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cb858-9b6c-4efd-b4fc-b882a56f8e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bd92c8-5ba5-4de7-88f5-d47592ea0063}" ma:internalName="TaxCatchAll" ma:showField="CatchAllData" ma:web="afacb858-9b6c-4efd-b4fc-b882a56f8e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70bd4-bfe1-4933-8a8a-220684d60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44c0932-e3b5-4cef-bb0d-953d3280f5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DD2308-68CB-4F73-9C01-2B8F13119E85}">
  <ds:schemaRefs>
    <ds:schemaRef ds:uri="http://schemas.microsoft.com/office/2006/metadata/properties"/>
    <ds:schemaRef ds:uri="http://schemas.microsoft.com/office/infopath/2007/PartnerControls"/>
    <ds:schemaRef ds:uri="e8270bd4-bfe1-4933-8a8a-220684d60bec"/>
    <ds:schemaRef ds:uri="afacb858-9b6c-4efd-b4fc-b882a56f8e75"/>
  </ds:schemaRefs>
</ds:datastoreItem>
</file>

<file path=customXml/itemProps2.xml><?xml version="1.0" encoding="utf-8"?>
<ds:datastoreItem xmlns:ds="http://schemas.openxmlformats.org/officeDocument/2006/customXml" ds:itemID="{4DE0D5CC-043B-486C-98E8-EB2F52B431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91D04B-5A52-418A-9B45-9ED75B55E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cb858-9b6c-4efd-b4fc-b882a56f8e75"/>
    <ds:schemaRef ds:uri="e8270bd4-bfe1-4933-8a8a-220684d60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E67342-F870-40C5-BDB9-99D3152550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Health (Cancer Care Ontario)</vt:lpstr>
    </vt:vector>
  </TitlesOfParts>
  <Manager>Sylvia Tello</Manager>
  <Company>SSHA</Company>
  <LinksUpToDate>false</LinksUpToDate>
  <CharactersWithSpaces>5106</CharactersWithSpaces>
  <SharedDoc>false</SharedDoc>
  <HLinks>
    <vt:vector size="6" baseType="variant">
      <vt:variant>
        <vt:i4>2883703</vt:i4>
      </vt:variant>
      <vt:variant>
        <vt:i4>-1</vt:i4>
      </vt:variant>
      <vt:variant>
        <vt:i4>2058</vt:i4>
      </vt:variant>
      <vt:variant>
        <vt:i4>1</vt:i4>
      </vt:variant>
      <vt:variant>
        <vt:lpwstr>HQO_Logo_English_Positive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Health (Cancer Care Ontario)</dc:title>
  <dc:subject>SSHA00062</dc:subject>
  <dc:creator>jmodica</dc:creator>
  <cp:keywords>Letterhead Template</cp:keywords>
  <cp:lastModifiedBy>Archibald, Michelle</cp:lastModifiedBy>
  <cp:revision>6</cp:revision>
  <cp:lastPrinted>2019-12-03T16:45:00Z</cp:lastPrinted>
  <dcterms:created xsi:type="dcterms:W3CDTF">2023-08-30T13:34:00Z</dcterms:created>
  <dcterms:modified xsi:type="dcterms:W3CDTF">2023-09-28T18:17:00Z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0x0101008FCA251040CBDF46AD550977C0BC6F0C</vt:lpwstr>
  </property>
  <property fmtid="{D5CDD505-2E9C-101B-9397-08002B2CF9AE}" pid="3" name="MediaServiceImageTags">
    <vt:lpwstr/>
  </property>
</Properties>
</file>