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BC35F" w14:textId="77777777" w:rsidR="00B662DC" w:rsidRPr="000605EB" w:rsidRDefault="00B662DC" w:rsidP="006B42FA">
      <w:pPr>
        <w:pStyle w:val="Title"/>
        <w:contextualSpacing w:val="0"/>
        <w:jc w:val="center"/>
        <w:rPr>
          <w:rFonts w:cstheme="majorHAnsi"/>
          <w:b/>
          <w:sz w:val="40"/>
        </w:rPr>
      </w:pPr>
      <w:r>
        <w:rPr>
          <w:b/>
          <w:sz w:val="40"/>
        </w:rPr>
        <w:t xml:space="preserve">Programme concernant les tests de changement </w:t>
      </w:r>
    </w:p>
    <w:p w14:paraId="612F9A76" w14:textId="355A4AB5" w:rsidR="000664FD" w:rsidRPr="000605EB" w:rsidRDefault="000664FD" w:rsidP="00D923C0">
      <w:pPr>
        <w:pStyle w:val="Title"/>
        <w:contextualSpacing w:val="0"/>
        <w:jc w:val="center"/>
        <w:rPr>
          <w:rFonts w:cstheme="majorHAnsi"/>
          <w:b/>
          <w:sz w:val="40"/>
        </w:rPr>
      </w:pPr>
      <w:r>
        <w:rPr>
          <w:b/>
          <w:sz w:val="40"/>
        </w:rPr>
        <w:t>Modèle de proposition 2021-22</w:t>
      </w:r>
    </w:p>
    <w:p w14:paraId="7A457ADA" w14:textId="207ACDCE" w:rsidR="000664FD" w:rsidRPr="00D4514C" w:rsidRDefault="000664FD" w:rsidP="000664FD">
      <w:pPr>
        <w:spacing w:after="0" w:line="240" w:lineRule="auto"/>
        <w:jc w:val="right"/>
        <w:rPr>
          <w:rFonts w:cstheme="minorHAnsi"/>
          <w:sz w:val="16"/>
        </w:rPr>
      </w:pPr>
      <w:r>
        <w:rPr>
          <w:sz w:val="16"/>
        </w:rPr>
        <w:t>Modèle, version 0.1, 20 septembre 2021</w:t>
      </w:r>
    </w:p>
    <w:p w14:paraId="5687032B" w14:textId="3EB7D5AB" w:rsidR="0001569D" w:rsidRPr="00D4514C" w:rsidRDefault="00244E01" w:rsidP="00770C12">
      <w:pPr>
        <w:pStyle w:val="Heading1"/>
        <w:spacing w:after="120"/>
        <w:rPr>
          <w:rFonts w:cstheme="minorHAnsi"/>
        </w:rPr>
      </w:pPr>
      <w:r>
        <w:t xml:space="preserve">Objectifs de financement du projet </w:t>
      </w:r>
    </w:p>
    <w:p w14:paraId="684FC55E" w14:textId="4CE3612D" w:rsidR="00C966F9" w:rsidRPr="00D4514C" w:rsidRDefault="00275EEF" w:rsidP="007B7CE2">
      <w:pPr>
        <w:pStyle w:val="NormalWeb"/>
        <w:spacing w:after="240" w:afterAutospacing="0"/>
        <w:rPr>
          <w:rFonts w:asciiTheme="minorHAnsi" w:hAnsiTheme="minorHAnsi" w:cstheme="minorHAnsi"/>
          <w:sz w:val="22"/>
          <w:szCs w:val="22"/>
        </w:rPr>
      </w:pPr>
      <w:r>
        <w:rPr>
          <w:rFonts w:asciiTheme="minorHAnsi" w:hAnsiTheme="minorHAnsi"/>
          <w:sz w:val="22"/>
          <w:szCs w:val="22"/>
        </w:rPr>
        <w:t xml:space="preserve">Le ministère de la Santé a approuvé un financement pouvant aller jusqu’à 4,5 millions de dollars par an au cours des exercices 2021-22 et 2022-23 pour soutenir les équipes de Santé Ontario (ESO), les équipes en développement et d’autres organismes de soins de santé approuvés qui souhaitent concevoir et tester une innovation numérique susceptible d’améliorer l’accès des patients, leur expérience et les résultats des soins de santé. Ce financement est destiné à soutenir le redressement du système de santé en transformant la manière dont les soins sont dispensés et en renforçant la maturité numérique des ESO. Il s’adresse aux innovateurs dans le domaine des soins de santé au sein des ESO et des équipes en développement qui ont la capacité et la volonté de diriger un projet de transformation ayant un potentiel de déploiement et d’expansion. </w:t>
      </w:r>
    </w:p>
    <w:p w14:paraId="7E532A00" w14:textId="51A166C5" w:rsidR="009D1145" w:rsidRPr="00D4514C" w:rsidRDefault="009D1145" w:rsidP="00E20240">
      <w:pPr>
        <w:spacing w:line="240" w:lineRule="auto"/>
        <w:rPr>
          <w:rFonts w:cstheme="minorHAnsi"/>
          <w:sz w:val="22"/>
          <w:szCs w:val="22"/>
        </w:rPr>
      </w:pPr>
      <w:r>
        <w:rPr>
          <w:sz w:val="22"/>
          <w:szCs w:val="22"/>
        </w:rPr>
        <w:t xml:space="preserve">Santé Ontario lance un appel de propositions pour des projets novateurs de deux ans, jusqu’au 31 mars 2023, qui s’alignent sur une ou plusieurs des priorités suivantes en matière de rétablissement du système de santé et des ESO :   </w:t>
      </w:r>
    </w:p>
    <w:tbl>
      <w:tblPr>
        <w:tblStyle w:val="TableGrid"/>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6A0" w:firstRow="1" w:lastRow="0" w:firstColumn="1" w:lastColumn="0" w:noHBand="1" w:noVBand="1"/>
      </w:tblPr>
      <w:tblGrid>
        <w:gridCol w:w="2285"/>
        <w:gridCol w:w="7291"/>
      </w:tblGrid>
      <w:tr w:rsidR="009D1145" w:rsidRPr="00D4514C" w14:paraId="61248F04" w14:textId="77777777" w:rsidTr="00C93092">
        <w:trPr>
          <w:trHeight w:val="454"/>
        </w:trPr>
        <w:tc>
          <w:tcPr>
            <w:tcW w:w="1193" w:type="pct"/>
            <w:tcBorders>
              <w:right w:val="single" w:sz="4" w:space="0" w:color="FFFFFF" w:themeColor="background1"/>
            </w:tcBorders>
            <w:vAlign w:val="center"/>
          </w:tcPr>
          <w:p w14:paraId="577F504A" w14:textId="77777777" w:rsidR="009D1145" w:rsidRPr="00D4514C" w:rsidRDefault="009D1145" w:rsidP="00C93092">
            <w:pPr>
              <w:jc w:val="center"/>
              <w:rPr>
                <w:rFonts w:cstheme="minorHAnsi"/>
                <w:sz w:val="22"/>
              </w:rPr>
            </w:pPr>
            <w:r>
              <w:rPr>
                <w:b/>
                <w:bCs/>
                <w:sz w:val="22"/>
              </w:rPr>
              <w:t>Thème de l’innovation</w:t>
            </w:r>
          </w:p>
        </w:tc>
        <w:tc>
          <w:tcPr>
            <w:tcW w:w="3807" w:type="pct"/>
            <w:tcBorders>
              <w:left w:val="single" w:sz="4" w:space="0" w:color="FFFFFF" w:themeColor="background1"/>
            </w:tcBorders>
            <w:vAlign w:val="center"/>
          </w:tcPr>
          <w:p w14:paraId="4A37FE53" w14:textId="77777777" w:rsidR="009D1145" w:rsidRPr="00D4514C" w:rsidRDefault="009D1145" w:rsidP="00C93092">
            <w:pPr>
              <w:jc w:val="center"/>
              <w:rPr>
                <w:rFonts w:cstheme="minorHAnsi"/>
                <w:sz w:val="22"/>
              </w:rPr>
            </w:pPr>
            <w:r>
              <w:rPr>
                <w:b/>
                <w:bCs/>
                <w:sz w:val="22"/>
              </w:rPr>
              <w:t>Priorités de l’ESO</w:t>
            </w:r>
          </w:p>
        </w:tc>
      </w:tr>
      <w:tr w:rsidR="009D1145" w:rsidRPr="00D4514C" w14:paraId="5566655E" w14:textId="77777777" w:rsidTr="00C93092">
        <w:tc>
          <w:tcPr>
            <w:tcW w:w="1193" w:type="pct"/>
            <w:tcBorders>
              <w:right w:val="single" w:sz="4" w:space="0" w:color="FFFFFF" w:themeColor="background1"/>
            </w:tcBorders>
            <w:vAlign w:val="center"/>
          </w:tcPr>
          <w:p w14:paraId="528F76A0" w14:textId="77777777" w:rsidR="009D1145" w:rsidRPr="00D4514C" w:rsidRDefault="009D1145" w:rsidP="00C93092">
            <w:pPr>
              <w:jc w:val="center"/>
              <w:rPr>
                <w:rFonts w:cstheme="minorHAnsi"/>
                <w:sz w:val="22"/>
              </w:rPr>
            </w:pPr>
            <w:r>
              <w:rPr>
                <w:sz w:val="22"/>
              </w:rPr>
              <w:t>Santé de la population</w:t>
            </w:r>
          </w:p>
          <w:p w14:paraId="64C6C0B9" w14:textId="77777777" w:rsidR="009D1145" w:rsidRPr="00D4514C" w:rsidRDefault="009D1145" w:rsidP="00C93092">
            <w:pPr>
              <w:jc w:val="center"/>
              <w:rPr>
                <w:rFonts w:cstheme="minorHAnsi"/>
                <w:sz w:val="22"/>
              </w:rPr>
            </w:pPr>
          </w:p>
        </w:tc>
        <w:tc>
          <w:tcPr>
            <w:tcW w:w="3807" w:type="pct"/>
            <w:tcBorders>
              <w:left w:val="single" w:sz="4" w:space="0" w:color="FFFFFF" w:themeColor="background1"/>
            </w:tcBorders>
            <w:vAlign w:val="center"/>
          </w:tcPr>
          <w:p w14:paraId="37DC68ED" w14:textId="77777777" w:rsidR="009D1145" w:rsidRPr="00D4514C" w:rsidRDefault="009D1145" w:rsidP="00520B0C">
            <w:pPr>
              <w:pStyle w:val="ListParagraph"/>
              <w:numPr>
                <w:ilvl w:val="0"/>
                <w:numId w:val="4"/>
              </w:numPr>
              <w:spacing w:after="0" w:line="240" w:lineRule="auto"/>
              <w:rPr>
                <w:rFonts w:cstheme="minorHAnsi"/>
                <w:sz w:val="22"/>
              </w:rPr>
            </w:pPr>
            <w:r>
              <w:rPr>
                <w:sz w:val="22"/>
              </w:rPr>
              <w:t>Concevoir un programme proactif basé sur la stratification des risques pour une cohorte de population (p. ex., santé mentale et dépendances, maladies chroniques ou personnes âgées fragiles)</w:t>
            </w:r>
          </w:p>
          <w:p w14:paraId="1DB21F45" w14:textId="77777777" w:rsidR="009D1145" w:rsidRPr="00D4514C" w:rsidRDefault="009D1145" w:rsidP="00520B0C">
            <w:pPr>
              <w:pStyle w:val="ListParagraph"/>
              <w:numPr>
                <w:ilvl w:val="0"/>
                <w:numId w:val="4"/>
              </w:numPr>
              <w:spacing w:after="0" w:line="240" w:lineRule="auto"/>
              <w:rPr>
                <w:rFonts w:cstheme="minorHAnsi"/>
                <w:sz w:val="22"/>
              </w:rPr>
            </w:pPr>
            <w:r>
              <w:rPr>
                <w:sz w:val="22"/>
              </w:rPr>
              <w:t xml:space="preserve">Concevoir des stratégies de mobilisation en amont, comme un programme de dépistage, de prévention et d’autogestion des maladies, pour une population cible </w:t>
            </w:r>
          </w:p>
        </w:tc>
      </w:tr>
      <w:tr w:rsidR="009D1145" w:rsidRPr="00D4514C" w14:paraId="7C8AAEC0" w14:textId="77777777" w:rsidTr="00C93092">
        <w:tc>
          <w:tcPr>
            <w:tcW w:w="1193" w:type="pct"/>
            <w:tcBorders>
              <w:right w:val="single" w:sz="4" w:space="0" w:color="FFFFFF" w:themeColor="background1"/>
            </w:tcBorders>
            <w:vAlign w:val="center"/>
          </w:tcPr>
          <w:p w14:paraId="544BB60B" w14:textId="77777777" w:rsidR="009D1145" w:rsidRPr="00D4514C" w:rsidRDefault="009D1145" w:rsidP="00C93092">
            <w:pPr>
              <w:jc w:val="center"/>
              <w:rPr>
                <w:rFonts w:cstheme="minorHAnsi"/>
                <w:sz w:val="22"/>
              </w:rPr>
            </w:pPr>
            <w:r>
              <w:rPr>
                <w:sz w:val="22"/>
              </w:rPr>
              <w:t>Soins de santé de nouvelle génération</w:t>
            </w:r>
          </w:p>
        </w:tc>
        <w:tc>
          <w:tcPr>
            <w:tcW w:w="3807" w:type="pct"/>
            <w:tcBorders>
              <w:left w:val="single" w:sz="4" w:space="0" w:color="FFFFFF" w:themeColor="background1"/>
            </w:tcBorders>
            <w:vAlign w:val="center"/>
          </w:tcPr>
          <w:p w14:paraId="7793973D" w14:textId="77777777" w:rsidR="009D1145" w:rsidRPr="00D4514C" w:rsidRDefault="009D1145" w:rsidP="00520B0C">
            <w:pPr>
              <w:pStyle w:val="ListParagraph"/>
              <w:numPr>
                <w:ilvl w:val="0"/>
                <w:numId w:val="4"/>
              </w:numPr>
              <w:spacing w:after="0" w:line="240" w:lineRule="auto"/>
              <w:rPr>
                <w:rFonts w:cstheme="minorHAnsi"/>
                <w:sz w:val="22"/>
              </w:rPr>
            </w:pPr>
            <w:r>
              <w:rPr>
                <w:sz w:val="22"/>
              </w:rPr>
              <w:t xml:space="preserve">Améliorer l’accès des patients au niveau de soins approprié  </w:t>
            </w:r>
          </w:p>
          <w:p w14:paraId="741DF7CB" w14:textId="77777777" w:rsidR="009D1145" w:rsidRPr="00D4514C" w:rsidRDefault="009D1145" w:rsidP="00520B0C">
            <w:pPr>
              <w:pStyle w:val="ListParagraph"/>
              <w:numPr>
                <w:ilvl w:val="0"/>
                <w:numId w:val="4"/>
              </w:numPr>
              <w:spacing w:after="0" w:line="240" w:lineRule="auto"/>
              <w:rPr>
                <w:rFonts w:cstheme="minorHAnsi"/>
                <w:sz w:val="22"/>
              </w:rPr>
            </w:pPr>
            <w:r>
              <w:rPr>
                <w:sz w:val="22"/>
              </w:rPr>
              <w:t xml:space="preserve">Améliorer la sécurité des patients et la qualité des soins </w:t>
            </w:r>
          </w:p>
          <w:p w14:paraId="3CB811AB" w14:textId="65452126" w:rsidR="009D1145" w:rsidRPr="00D4514C" w:rsidRDefault="009D1145" w:rsidP="00520B0C">
            <w:pPr>
              <w:pStyle w:val="ListParagraph"/>
              <w:numPr>
                <w:ilvl w:val="0"/>
                <w:numId w:val="4"/>
              </w:numPr>
              <w:spacing w:after="0" w:line="240" w:lineRule="auto"/>
              <w:rPr>
                <w:rFonts w:cstheme="minorHAnsi"/>
                <w:sz w:val="22"/>
              </w:rPr>
            </w:pPr>
            <w:r>
              <w:rPr>
                <w:sz w:val="22"/>
              </w:rPr>
              <w:t xml:space="preserve">Transformer la coordination des soins, les transitions et le rétablissement à domicile </w:t>
            </w:r>
          </w:p>
        </w:tc>
      </w:tr>
      <w:tr w:rsidR="009D1145" w:rsidRPr="00D4514C" w14:paraId="0E5AC991" w14:textId="77777777" w:rsidTr="00C93092">
        <w:trPr>
          <w:trHeight w:val="1065"/>
        </w:trPr>
        <w:tc>
          <w:tcPr>
            <w:tcW w:w="1193" w:type="pct"/>
            <w:tcBorders>
              <w:right w:val="single" w:sz="4" w:space="0" w:color="FFFFFF" w:themeColor="background1"/>
            </w:tcBorders>
            <w:vAlign w:val="center"/>
          </w:tcPr>
          <w:p w14:paraId="6F5EEF96" w14:textId="77777777" w:rsidR="009D1145" w:rsidRPr="00D4514C" w:rsidRDefault="009D1145" w:rsidP="00C93092">
            <w:pPr>
              <w:jc w:val="center"/>
              <w:rPr>
                <w:rFonts w:cstheme="minorHAnsi"/>
                <w:sz w:val="22"/>
              </w:rPr>
            </w:pPr>
            <w:r>
              <w:rPr>
                <w:sz w:val="22"/>
              </w:rPr>
              <w:t>Santé numérique centrée sur la personne</w:t>
            </w:r>
          </w:p>
        </w:tc>
        <w:tc>
          <w:tcPr>
            <w:tcW w:w="3807" w:type="pct"/>
            <w:tcBorders>
              <w:left w:val="single" w:sz="4" w:space="0" w:color="FFFFFF" w:themeColor="background1"/>
            </w:tcBorders>
            <w:vAlign w:val="center"/>
          </w:tcPr>
          <w:p w14:paraId="281A46CE" w14:textId="77777777" w:rsidR="009D1145" w:rsidRPr="00D4514C" w:rsidRDefault="009D1145" w:rsidP="00520B0C">
            <w:pPr>
              <w:pStyle w:val="ListParagraph"/>
              <w:numPr>
                <w:ilvl w:val="0"/>
                <w:numId w:val="4"/>
              </w:numPr>
              <w:spacing w:after="0" w:line="240" w:lineRule="auto"/>
              <w:rPr>
                <w:rFonts w:cstheme="minorHAnsi"/>
                <w:sz w:val="22"/>
              </w:rPr>
            </w:pPr>
            <w:r>
              <w:rPr>
                <w:sz w:val="22"/>
              </w:rPr>
              <w:t xml:space="preserve">Permettre l’autogestion par les patients </w:t>
            </w:r>
          </w:p>
          <w:p w14:paraId="131B0350" w14:textId="77777777" w:rsidR="009D1145" w:rsidRPr="00D4514C" w:rsidRDefault="009D1145" w:rsidP="00520B0C">
            <w:pPr>
              <w:pStyle w:val="ListParagraph"/>
              <w:numPr>
                <w:ilvl w:val="0"/>
                <w:numId w:val="4"/>
              </w:numPr>
              <w:spacing w:after="0" w:line="240" w:lineRule="auto"/>
              <w:rPr>
                <w:rFonts w:cstheme="minorHAnsi"/>
                <w:sz w:val="22"/>
              </w:rPr>
            </w:pPr>
            <w:r>
              <w:rPr>
                <w:sz w:val="22"/>
              </w:rPr>
              <w:t>Améliorer les mesures de l’expérience et des résultats rapportés par les patients</w:t>
            </w:r>
          </w:p>
        </w:tc>
      </w:tr>
    </w:tbl>
    <w:p w14:paraId="01EE8B9B" w14:textId="77777777" w:rsidR="00E20240" w:rsidRPr="00D4514C" w:rsidRDefault="00E20240" w:rsidP="0C92FA01">
      <w:pPr>
        <w:rPr>
          <w:rFonts w:cstheme="minorBidi"/>
          <w:sz w:val="22"/>
          <w:szCs w:val="22"/>
        </w:rPr>
      </w:pPr>
    </w:p>
    <w:p w14:paraId="1E85FEAA" w14:textId="316E2223" w:rsidR="00CB5509" w:rsidRPr="00D4514C" w:rsidRDefault="2AB63B5F" w:rsidP="0C92FA01">
      <w:pPr>
        <w:spacing w:after="160" w:line="259" w:lineRule="auto"/>
        <w:jc w:val="both"/>
        <w:rPr>
          <w:rFonts w:ascii="Calibri" w:eastAsia="Calibri" w:hAnsi="Calibri" w:cs="Calibri"/>
          <w:color w:val="201F1E"/>
          <w:sz w:val="22"/>
          <w:szCs w:val="22"/>
        </w:rPr>
      </w:pPr>
      <w:r>
        <w:rPr>
          <w:rFonts w:ascii="Calibri" w:hAnsi="Calibri"/>
          <w:sz w:val="22"/>
          <w:szCs w:val="22"/>
        </w:rPr>
        <w:t>Les propositions seront évaluées en fonction de leur degré d’alignement et de leur impact sur les priorités de l’ESO, de leur caractère innovant, de leur coût, de leur potentiel d’extensibilité et du risque d’implantation</w:t>
      </w:r>
      <w:r w:rsidR="00922FFC">
        <w:rPr>
          <w:rFonts w:ascii="Calibri" w:hAnsi="Calibri"/>
          <w:sz w:val="22"/>
          <w:szCs w:val="22"/>
        </w:rPr>
        <w:t>.</w:t>
      </w:r>
      <w:r>
        <w:rPr>
          <w:rFonts w:ascii="Calibri" w:hAnsi="Calibri"/>
          <w:color w:val="201F1E"/>
          <w:sz w:val="22"/>
          <w:szCs w:val="22"/>
        </w:rPr>
        <w:t xml:space="preserve">    </w:t>
      </w:r>
    </w:p>
    <w:p w14:paraId="57BD9A3F" w14:textId="196C9DB7" w:rsidR="00CB5509" w:rsidRPr="00D4514C" w:rsidRDefault="00CB5509" w:rsidP="0C92FA01">
      <w:pPr>
        <w:rPr>
          <w:rFonts w:cstheme="minorBidi"/>
          <w:sz w:val="22"/>
          <w:szCs w:val="22"/>
        </w:rPr>
      </w:pPr>
      <w:r>
        <w:rPr>
          <w:sz w:val="22"/>
          <w:szCs w:val="22"/>
        </w:rPr>
        <w:t>Les objectifs de ce financement sont les suivants :</w:t>
      </w:r>
    </w:p>
    <w:p w14:paraId="062753D5" w14:textId="77777777" w:rsidR="00DA5519" w:rsidRPr="00D4514C" w:rsidRDefault="00DA5519" w:rsidP="00520B0C">
      <w:pPr>
        <w:pStyle w:val="ListParagraph"/>
        <w:numPr>
          <w:ilvl w:val="0"/>
          <w:numId w:val="3"/>
        </w:numPr>
        <w:spacing w:line="240" w:lineRule="auto"/>
        <w:rPr>
          <w:rFonts w:eastAsia="Calibri" w:cstheme="minorHAnsi"/>
          <w:sz w:val="22"/>
          <w:szCs w:val="22"/>
        </w:rPr>
      </w:pPr>
      <w:r>
        <w:rPr>
          <w:sz w:val="22"/>
          <w:szCs w:val="22"/>
        </w:rPr>
        <w:lastRenderedPageBreak/>
        <w:t xml:space="preserve">Soutenir les projets dirigés par l’ESO qui s’alignent sur le rétablissement du système de santé et les priorités de développement de l’ESO. </w:t>
      </w:r>
    </w:p>
    <w:p w14:paraId="78911E2E" w14:textId="77777777" w:rsidR="00AC2532" w:rsidRPr="00D4514C" w:rsidRDefault="00AC2532" w:rsidP="00520B0C">
      <w:pPr>
        <w:pStyle w:val="ListParagraph"/>
        <w:numPr>
          <w:ilvl w:val="0"/>
          <w:numId w:val="3"/>
        </w:numPr>
        <w:spacing w:line="240" w:lineRule="auto"/>
        <w:rPr>
          <w:rFonts w:eastAsia="Calibri" w:cstheme="minorHAnsi"/>
          <w:sz w:val="22"/>
          <w:szCs w:val="22"/>
        </w:rPr>
      </w:pPr>
      <w:r>
        <w:rPr>
          <w:sz w:val="22"/>
          <w:szCs w:val="22"/>
        </w:rPr>
        <w:t>Créer des occasions pour les innovateurs du système de santé qui sont engagés dans un changement transformateur.</w:t>
      </w:r>
    </w:p>
    <w:p w14:paraId="1B72B7FE" w14:textId="697AA428" w:rsidR="00E20240" w:rsidRPr="00D4514C" w:rsidRDefault="00E20240" w:rsidP="00520B0C">
      <w:pPr>
        <w:pStyle w:val="ListParagraph"/>
        <w:numPr>
          <w:ilvl w:val="0"/>
          <w:numId w:val="3"/>
        </w:numPr>
        <w:spacing w:after="0" w:afterAutospacing="1" w:line="240" w:lineRule="auto"/>
        <w:rPr>
          <w:rFonts w:eastAsia="Calibri" w:cstheme="minorHAnsi"/>
          <w:sz w:val="22"/>
          <w:szCs w:val="22"/>
        </w:rPr>
      </w:pPr>
      <w:r>
        <w:rPr>
          <w:sz w:val="22"/>
          <w:szCs w:val="22"/>
        </w:rPr>
        <w:t>Tester les innovations numériques qui ont le potentiel d’améliorer de manière significative l’accès des patients, leur expérience et les résultats de santé de la population.</w:t>
      </w:r>
    </w:p>
    <w:p w14:paraId="1B094293" w14:textId="77777777" w:rsidR="00E20240" w:rsidRPr="00D4514C" w:rsidRDefault="00E20240" w:rsidP="00520B0C">
      <w:pPr>
        <w:pStyle w:val="ListParagraph"/>
        <w:numPr>
          <w:ilvl w:val="0"/>
          <w:numId w:val="3"/>
        </w:numPr>
        <w:spacing w:after="0" w:afterAutospacing="1" w:line="240" w:lineRule="auto"/>
        <w:rPr>
          <w:rFonts w:eastAsia="Calibri" w:cstheme="minorHAnsi"/>
          <w:sz w:val="22"/>
          <w:szCs w:val="22"/>
        </w:rPr>
      </w:pPr>
      <w:r>
        <w:rPr>
          <w:sz w:val="22"/>
          <w:szCs w:val="22"/>
        </w:rPr>
        <w:t xml:space="preserve">Mesurer et évaluer les innovations par rapport au quadruple objectif afin de déterminer le potentiel de déploiement et d’expansion. </w:t>
      </w:r>
    </w:p>
    <w:p w14:paraId="1C3F1307" w14:textId="4A8EEAB3" w:rsidR="00CB5509" w:rsidRPr="00D4514C" w:rsidRDefault="00E20240" w:rsidP="00520B0C">
      <w:pPr>
        <w:pStyle w:val="ListParagraph"/>
        <w:numPr>
          <w:ilvl w:val="0"/>
          <w:numId w:val="3"/>
        </w:numPr>
        <w:spacing w:after="0" w:afterAutospacing="1" w:line="240" w:lineRule="auto"/>
        <w:rPr>
          <w:rFonts w:eastAsia="Calibri" w:cstheme="minorHAnsi"/>
          <w:sz w:val="22"/>
          <w:szCs w:val="22"/>
        </w:rPr>
      </w:pPr>
      <w:r>
        <w:rPr>
          <w:sz w:val="22"/>
          <w:szCs w:val="22"/>
        </w:rPr>
        <w:t xml:space="preserve">Faciliter la collaboration et l’échange de connaissances entre les ESO et les régions.   </w:t>
      </w:r>
    </w:p>
    <w:p w14:paraId="13C50BA8" w14:textId="77777777" w:rsidR="00E27DF0" w:rsidRPr="00D4514C" w:rsidRDefault="00E27DF0" w:rsidP="00E27DF0">
      <w:pPr>
        <w:pStyle w:val="Heading1"/>
        <w:spacing w:after="120"/>
        <w:rPr>
          <w:rFonts w:cstheme="minorHAnsi"/>
        </w:rPr>
      </w:pPr>
      <w:r>
        <w:t>Instructions pour remplir la proposition</w:t>
      </w:r>
    </w:p>
    <w:p w14:paraId="095CE61B" w14:textId="77777777" w:rsidR="00E27DF0" w:rsidRPr="00D4514C" w:rsidRDefault="00E27DF0" w:rsidP="00520B0C">
      <w:pPr>
        <w:pStyle w:val="ListParagraph"/>
        <w:numPr>
          <w:ilvl w:val="0"/>
          <w:numId w:val="2"/>
        </w:numPr>
        <w:spacing w:after="120" w:line="240" w:lineRule="auto"/>
        <w:ind w:left="720"/>
        <w:rPr>
          <w:rFonts w:cstheme="minorHAnsi"/>
          <w:sz w:val="22"/>
        </w:rPr>
      </w:pPr>
      <w:r>
        <w:rPr>
          <w:sz w:val="22"/>
        </w:rPr>
        <w:t xml:space="preserve">Avant de remplir ce modèle, les fournisseurs de services de santé intéressés devraient discuter avec leur responsable régional, Solutions numériques pour la santé de Santé Ontario pour déterminer si une initiative potentielle répond aux critères et aux besoins de leur ESO et de leur communauté. </w:t>
      </w:r>
    </w:p>
    <w:p w14:paraId="4BF44484" w14:textId="77777777" w:rsidR="00E27DF0" w:rsidRPr="00D4514C" w:rsidRDefault="00E27DF0" w:rsidP="00520B0C">
      <w:pPr>
        <w:pStyle w:val="ListParagraph"/>
        <w:numPr>
          <w:ilvl w:val="0"/>
          <w:numId w:val="2"/>
        </w:numPr>
        <w:spacing w:after="120" w:line="240" w:lineRule="auto"/>
        <w:ind w:left="720"/>
        <w:rPr>
          <w:rFonts w:cstheme="minorHAnsi"/>
          <w:sz w:val="22"/>
        </w:rPr>
      </w:pPr>
      <w:r>
        <w:rPr>
          <w:sz w:val="22"/>
        </w:rPr>
        <w:t>Les organismes de soins de santé qui sont membres d’une ESO, d’une équipe en développement approuvée ou de plusieurs ESO doivent remplir la section ESO ci-dessous.</w:t>
      </w:r>
    </w:p>
    <w:p w14:paraId="74F56A52" w14:textId="77777777" w:rsidR="00E27DF0" w:rsidRPr="00D4514C" w:rsidRDefault="00E27DF0" w:rsidP="00520B0C">
      <w:pPr>
        <w:pStyle w:val="ListParagraph"/>
        <w:numPr>
          <w:ilvl w:val="0"/>
          <w:numId w:val="2"/>
        </w:numPr>
        <w:spacing w:after="120" w:line="240" w:lineRule="auto"/>
        <w:ind w:left="720"/>
        <w:rPr>
          <w:rFonts w:cstheme="minorHAnsi"/>
          <w:sz w:val="22"/>
        </w:rPr>
      </w:pPr>
      <w:r>
        <w:rPr>
          <w:sz w:val="22"/>
        </w:rPr>
        <w:t xml:space="preserve">Santé Ontario peut participer à l’élaboration de la proposition en tant qu’expert en la matière pour la conception du programme et du modèle de soins. </w:t>
      </w:r>
    </w:p>
    <w:p w14:paraId="05FCBAFD" w14:textId="35C3A7F9" w:rsidR="00E27DF0" w:rsidRPr="00D4514C" w:rsidRDefault="00E27DF0" w:rsidP="00520B0C">
      <w:pPr>
        <w:pStyle w:val="ListParagraph"/>
        <w:numPr>
          <w:ilvl w:val="0"/>
          <w:numId w:val="2"/>
        </w:numPr>
        <w:spacing w:after="120" w:line="240" w:lineRule="auto"/>
        <w:ind w:left="720"/>
        <w:rPr>
          <w:rFonts w:cstheme="minorHAnsi"/>
          <w:sz w:val="22"/>
        </w:rPr>
      </w:pPr>
      <w:r>
        <w:rPr>
          <w:sz w:val="22"/>
        </w:rPr>
        <w:t xml:space="preserve">Toutes les propositions doivent être approuvées par la région Santé Ontario appropriée avant d’être soumises au Secrétariat des soins numériques et virtuels de Santé Ontario pour examen et approbation du financement. </w:t>
      </w:r>
    </w:p>
    <w:p w14:paraId="2E0FC736" w14:textId="2E5A2E99" w:rsidR="00E20240" w:rsidRPr="00D4514C" w:rsidRDefault="00E20240">
      <w:pPr>
        <w:spacing w:after="0" w:line="240" w:lineRule="auto"/>
        <w:rPr>
          <w:rFonts w:cstheme="minorHAnsi"/>
          <w:sz w:val="22"/>
        </w:rPr>
      </w:pPr>
      <w:r>
        <w:br w:type="page"/>
      </w:r>
    </w:p>
    <w:tbl>
      <w:tblPr>
        <w:tblStyle w:val="MediumShading1-Accent3"/>
        <w:tblW w:w="5000" w:type="pct"/>
        <w:tblInd w:w="-90" w:type="dxa"/>
        <w:tblBorders>
          <w:top w:val="none" w:sz="0" w:space="0" w:color="auto"/>
          <w:left w:val="none" w:sz="0" w:space="0" w:color="auto"/>
          <w:bottom w:val="none" w:sz="0" w:space="0" w:color="auto"/>
          <w:right w:val="none" w:sz="0" w:space="0" w:color="auto"/>
          <w:insideH w:val="none" w:sz="0" w:space="0" w:color="auto"/>
        </w:tblBorders>
        <w:tblLook w:val="0600" w:firstRow="0" w:lastRow="0" w:firstColumn="0" w:lastColumn="0" w:noHBand="1" w:noVBand="1"/>
      </w:tblPr>
      <w:tblGrid>
        <w:gridCol w:w="9576"/>
      </w:tblGrid>
      <w:tr w:rsidR="006B42FA" w:rsidRPr="00D4514C" w14:paraId="1969030F" w14:textId="77777777" w:rsidTr="00627ABB">
        <w:trPr>
          <w:trHeight w:val="50"/>
        </w:trPr>
        <w:tc>
          <w:tcPr>
            <w:tcW w:w="5000" w:type="pct"/>
            <w:vAlign w:val="bottom"/>
          </w:tcPr>
          <w:p w14:paraId="08DCCB1E" w14:textId="77777777" w:rsidR="006B42FA" w:rsidRPr="00D4514C" w:rsidRDefault="00D02BD6" w:rsidP="004219BE">
            <w:pPr>
              <w:pStyle w:val="Heading1"/>
              <w:spacing w:before="240" w:after="0"/>
              <w:outlineLvl w:val="0"/>
              <w:rPr>
                <w:rFonts w:cstheme="minorHAnsi"/>
                <w:color w:val="33CCFF"/>
                <w:sz w:val="24"/>
                <w:szCs w:val="24"/>
              </w:rPr>
            </w:pPr>
            <w:sdt>
              <w:sdtPr>
                <w:rPr>
                  <w:rFonts w:cstheme="minorHAnsi"/>
                  <w:color w:val="33CCFF"/>
                </w:rPr>
                <w:id w:val="-950857876"/>
                <w:placeholder>
                  <w:docPart w:val="7A4F5846B2E0427A8C3E769E783C4EB0"/>
                </w:placeholder>
                <w:showingPlcHdr/>
                <w:text/>
              </w:sdtPr>
              <w:sdtEndPr/>
              <w:sdtContent>
                <w:r w:rsidR="00BA5261">
                  <w:rPr>
                    <w:color w:val="33CCFF"/>
                    <w:shd w:val="clear" w:color="auto" w:fill="FFF2CC" w:themeFill="accent4" w:themeFillTint="33"/>
                  </w:rPr>
                  <w:t>Entrer le titre de la proposition ici</w:t>
                </w:r>
              </w:sdtContent>
            </w:sdt>
          </w:p>
        </w:tc>
      </w:tr>
    </w:tbl>
    <w:p w14:paraId="6CA72306" w14:textId="77777777" w:rsidR="006B42FA" w:rsidRPr="00D4514C" w:rsidRDefault="006B42FA" w:rsidP="006B42FA">
      <w:pPr>
        <w:pStyle w:val="Heading2"/>
        <w:rPr>
          <w:rFonts w:cstheme="minorHAnsi"/>
        </w:rPr>
      </w:pPr>
      <w:r>
        <w:t>Renseignements sur le proposant</w:t>
      </w:r>
    </w:p>
    <w:tbl>
      <w:tblPr>
        <w:tblStyle w:val="MediumShading1-Accent3"/>
        <w:tblW w:w="5007" w:type="pct"/>
        <w:tblInd w:w="-10" w:type="dxa"/>
        <w:tblBorders>
          <w:insideH w:val="single" w:sz="6" w:space="0" w:color="BBBBBB" w:themeColor="accent3" w:themeTint="BF"/>
        </w:tblBorders>
        <w:tblLook w:val="0600" w:firstRow="0" w:lastRow="0" w:firstColumn="0" w:lastColumn="0" w:noHBand="1" w:noVBand="1"/>
      </w:tblPr>
      <w:tblGrid>
        <w:gridCol w:w="1833"/>
        <w:gridCol w:w="1851"/>
        <w:gridCol w:w="1293"/>
        <w:gridCol w:w="4612"/>
      </w:tblGrid>
      <w:tr w:rsidR="006B42FA" w:rsidRPr="002C434B" w14:paraId="3D1DACFE" w14:textId="77777777" w:rsidTr="00FD4D08">
        <w:trPr>
          <w:trHeight w:val="50"/>
        </w:trPr>
        <w:tc>
          <w:tcPr>
            <w:tcW w:w="956" w:type="pct"/>
            <w:vAlign w:val="bottom"/>
          </w:tcPr>
          <w:p w14:paraId="62F78F72" w14:textId="77777777" w:rsidR="006B42FA" w:rsidRPr="002C434B" w:rsidRDefault="006B42FA" w:rsidP="004219BE">
            <w:pPr>
              <w:spacing w:after="0" w:line="240" w:lineRule="auto"/>
              <w:rPr>
                <w:rFonts w:cstheme="minorHAnsi"/>
                <w:b/>
              </w:rPr>
            </w:pPr>
            <w:r>
              <w:rPr>
                <w:b/>
              </w:rPr>
              <w:t>Région de Santé Ontario qui soumet la proposition</w:t>
            </w:r>
            <w:r>
              <w:rPr>
                <w:b/>
              </w:rPr>
              <w:br/>
            </w:r>
            <w:r>
              <w:t>(cochez plus d’une case pour les propositions soumises par plusieurs régions) :</w:t>
            </w:r>
          </w:p>
        </w:tc>
        <w:tc>
          <w:tcPr>
            <w:tcW w:w="4044" w:type="pct"/>
            <w:gridSpan w:val="3"/>
            <w:vAlign w:val="bottom"/>
          </w:tcPr>
          <w:p w14:paraId="4E46E267" w14:textId="77777777" w:rsidR="006B42FA" w:rsidRPr="002C434B" w:rsidRDefault="00D02BD6" w:rsidP="004219BE">
            <w:pPr>
              <w:spacing w:after="0" w:line="240" w:lineRule="auto"/>
              <w:rPr>
                <w:rStyle w:val="NoSpacingChar"/>
                <w:rFonts w:asciiTheme="minorHAnsi" w:hAnsiTheme="minorHAnsi" w:cstheme="minorHAnsi"/>
              </w:rPr>
            </w:pPr>
            <w:sdt>
              <w:sdtPr>
                <w:rPr>
                  <w:rStyle w:val="NoSpacingChar"/>
                  <w:rFonts w:asciiTheme="minorHAnsi" w:hAnsiTheme="minorHAnsi" w:cstheme="minorHAnsi"/>
                </w:rPr>
                <w:id w:val="1365939353"/>
                <w14:checkbox>
                  <w14:checked w14:val="0"/>
                  <w14:checkedState w14:val="2612" w14:font="MS Gothic"/>
                  <w14:uncheckedState w14:val="2610" w14:font="MS Gothic"/>
                </w14:checkbox>
              </w:sdtPr>
              <w:sdtEndPr>
                <w:rPr>
                  <w:rStyle w:val="NoSpacingChar"/>
                </w:rPr>
              </w:sdtEndPr>
              <w:sdtContent>
                <w:r w:rsidR="006B42FA" w:rsidRPr="002C434B">
                  <w:rPr>
                    <w:rStyle w:val="NoSpacingChar"/>
                    <w:rFonts w:ascii="Segoe UI Symbol" w:eastAsia="MS Gothic" w:hAnsi="Segoe UI Symbol" w:cs="Segoe UI Symbol"/>
                  </w:rPr>
                  <w:t>☐</w:t>
                </w:r>
              </w:sdtContent>
            </w:sdt>
            <w:r w:rsidR="00BA5261">
              <w:rPr>
                <w:rStyle w:val="NoSpacingChar"/>
                <w:rFonts w:asciiTheme="minorHAnsi" w:hAnsiTheme="minorHAnsi"/>
              </w:rPr>
              <w:t xml:space="preserve"> </w:t>
            </w:r>
            <w:r w:rsidR="00BA5261">
              <w:rPr>
                <w:rStyle w:val="NoSpacingChar"/>
                <w:rFonts w:asciiTheme="minorHAnsi" w:hAnsiTheme="minorHAnsi"/>
                <w:b/>
              </w:rPr>
              <w:t xml:space="preserve">Région de Toronto </w:t>
            </w:r>
            <w:r w:rsidR="00BA5261">
              <w:rPr>
                <w:rStyle w:val="NoSpacingChar"/>
                <w:rFonts w:asciiTheme="minorHAnsi" w:hAnsiTheme="minorHAnsi"/>
              </w:rPr>
              <w:t>(RLISS Centre-Toronto)</w:t>
            </w:r>
          </w:p>
          <w:p w14:paraId="10686908" w14:textId="77777777" w:rsidR="006B42FA" w:rsidRPr="002C434B" w:rsidRDefault="00D02BD6" w:rsidP="001848EB">
            <w:pPr>
              <w:spacing w:after="0" w:line="240" w:lineRule="auto"/>
              <w:ind w:left="270" w:hanging="270"/>
              <w:rPr>
                <w:rStyle w:val="NoSpacingChar"/>
                <w:rFonts w:asciiTheme="minorHAnsi" w:hAnsiTheme="minorHAnsi" w:cstheme="minorHAnsi"/>
              </w:rPr>
            </w:pPr>
            <w:sdt>
              <w:sdtPr>
                <w:rPr>
                  <w:rStyle w:val="NoSpacingChar"/>
                  <w:rFonts w:asciiTheme="minorHAnsi" w:hAnsiTheme="minorHAnsi" w:cstheme="minorHAnsi"/>
                </w:rPr>
                <w:id w:val="-645667986"/>
                <w14:checkbox>
                  <w14:checked w14:val="0"/>
                  <w14:checkedState w14:val="2612" w14:font="MS Gothic"/>
                  <w14:uncheckedState w14:val="2610" w14:font="MS Gothic"/>
                </w14:checkbox>
              </w:sdtPr>
              <w:sdtEndPr>
                <w:rPr>
                  <w:rStyle w:val="NoSpacingChar"/>
                </w:rPr>
              </w:sdtEndPr>
              <w:sdtContent>
                <w:r w:rsidR="006B42FA" w:rsidRPr="002C434B">
                  <w:rPr>
                    <w:rStyle w:val="NoSpacingChar"/>
                    <w:rFonts w:ascii="Segoe UI Symbol" w:eastAsia="MS Gothic" w:hAnsi="Segoe UI Symbol" w:cs="Segoe UI Symbol"/>
                  </w:rPr>
                  <w:t>☐</w:t>
                </w:r>
              </w:sdtContent>
            </w:sdt>
            <w:r w:rsidR="00BA5261">
              <w:rPr>
                <w:rStyle w:val="NoSpacingChar"/>
                <w:rFonts w:asciiTheme="minorHAnsi" w:hAnsiTheme="minorHAnsi"/>
              </w:rPr>
              <w:t xml:space="preserve"> </w:t>
            </w:r>
            <w:r w:rsidR="00BA5261">
              <w:rPr>
                <w:rStyle w:val="NoSpacingChar"/>
                <w:rFonts w:asciiTheme="minorHAnsi" w:hAnsiTheme="minorHAnsi"/>
                <w:b/>
              </w:rPr>
              <w:t>Région Centre</w:t>
            </w:r>
            <w:r w:rsidR="00BA5261">
              <w:rPr>
                <w:rStyle w:val="NoSpacingChar"/>
                <w:rFonts w:asciiTheme="minorHAnsi" w:hAnsiTheme="minorHAnsi"/>
              </w:rPr>
              <w:t xml:space="preserve"> (RLISS du Centre, de Mississauga Halton, du Centre-Ouest et de </w:t>
            </w:r>
            <w:proofErr w:type="spellStart"/>
            <w:r w:rsidR="00BA5261">
              <w:rPr>
                <w:rStyle w:val="NoSpacingChar"/>
                <w:rFonts w:asciiTheme="minorHAnsi" w:hAnsiTheme="minorHAnsi"/>
              </w:rPr>
              <w:t>Simcoe</w:t>
            </w:r>
            <w:proofErr w:type="spellEnd"/>
            <w:r w:rsidR="00BA5261">
              <w:rPr>
                <w:rStyle w:val="NoSpacingChar"/>
                <w:rFonts w:asciiTheme="minorHAnsi" w:hAnsiTheme="minorHAnsi"/>
              </w:rPr>
              <w:t xml:space="preserve"> Nord </w:t>
            </w:r>
            <w:proofErr w:type="spellStart"/>
            <w:r w:rsidR="00BA5261">
              <w:rPr>
                <w:rStyle w:val="NoSpacingChar"/>
                <w:rFonts w:asciiTheme="minorHAnsi" w:hAnsiTheme="minorHAnsi"/>
              </w:rPr>
              <w:t>Muskoka</w:t>
            </w:r>
            <w:proofErr w:type="spellEnd"/>
            <w:r w:rsidR="00BA5261">
              <w:rPr>
                <w:rStyle w:val="NoSpacingChar"/>
                <w:rFonts w:asciiTheme="minorHAnsi" w:hAnsiTheme="minorHAnsi"/>
              </w:rPr>
              <w:t>)</w:t>
            </w:r>
          </w:p>
          <w:p w14:paraId="109202B2" w14:textId="77777777" w:rsidR="006B42FA" w:rsidRPr="002C434B" w:rsidRDefault="00D02BD6" w:rsidP="004219BE">
            <w:pPr>
              <w:spacing w:after="0" w:line="240" w:lineRule="auto"/>
              <w:rPr>
                <w:rStyle w:val="NoSpacingChar"/>
                <w:rFonts w:asciiTheme="minorHAnsi" w:hAnsiTheme="minorHAnsi" w:cstheme="minorHAnsi"/>
              </w:rPr>
            </w:pPr>
            <w:sdt>
              <w:sdtPr>
                <w:rPr>
                  <w:rStyle w:val="NoSpacingChar"/>
                  <w:rFonts w:asciiTheme="minorHAnsi" w:hAnsiTheme="minorHAnsi" w:cstheme="minorHAnsi"/>
                </w:rPr>
                <w:id w:val="1827089936"/>
                <w14:checkbox>
                  <w14:checked w14:val="0"/>
                  <w14:checkedState w14:val="2612" w14:font="MS Gothic"/>
                  <w14:uncheckedState w14:val="2610" w14:font="MS Gothic"/>
                </w14:checkbox>
              </w:sdtPr>
              <w:sdtEndPr>
                <w:rPr>
                  <w:rStyle w:val="NoSpacingChar"/>
                </w:rPr>
              </w:sdtEndPr>
              <w:sdtContent>
                <w:r w:rsidR="006B42FA" w:rsidRPr="002C434B">
                  <w:rPr>
                    <w:rStyle w:val="NoSpacingChar"/>
                    <w:rFonts w:ascii="Segoe UI Symbol" w:eastAsia="MS Gothic" w:hAnsi="Segoe UI Symbol" w:cs="Segoe UI Symbol"/>
                  </w:rPr>
                  <w:t>☐</w:t>
                </w:r>
              </w:sdtContent>
            </w:sdt>
            <w:r w:rsidR="00BA5261">
              <w:rPr>
                <w:rStyle w:val="NoSpacingChar"/>
                <w:rFonts w:asciiTheme="minorHAnsi" w:hAnsiTheme="minorHAnsi"/>
              </w:rPr>
              <w:t xml:space="preserve"> </w:t>
            </w:r>
            <w:r w:rsidR="00BA5261">
              <w:rPr>
                <w:rStyle w:val="NoSpacingChar"/>
                <w:rFonts w:asciiTheme="minorHAnsi" w:hAnsiTheme="minorHAnsi"/>
                <w:b/>
              </w:rPr>
              <w:t>Région Est</w:t>
            </w:r>
            <w:r w:rsidR="00BA5261">
              <w:rPr>
                <w:rStyle w:val="NoSpacingChar"/>
                <w:rFonts w:asciiTheme="minorHAnsi" w:hAnsiTheme="minorHAnsi"/>
              </w:rPr>
              <w:t xml:space="preserve"> (RLISS de Champlain, du Sud-Est, du Centre-Est)</w:t>
            </w:r>
          </w:p>
          <w:p w14:paraId="4C7E0F46" w14:textId="77777777" w:rsidR="006B42FA" w:rsidRPr="002C434B" w:rsidRDefault="00D02BD6" w:rsidP="001848EB">
            <w:pPr>
              <w:spacing w:after="0" w:line="240" w:lineRule="auto"/>
              <w:ind w:left="270" w:hanging="270"/>
              <w:rPr>
                <w:rStyle w:val="NoSpacingChar"/>
                <w:rFonts w:asciiTheme="minorHAnsi" w:hAnsiTheme="minorHAnsi" w:cstheme="minorHAnsi"/>
              </w:rPr>
            </w:pPr>
            <w:sdt>
              <w:sdtPr>
                <w:rPr>
                  <w:rStyle w:val="NoSpacingChar"/>
                  <w:rFonts w:asciiTheme="minorHAnsi" w:hAnsiTheme="minorHAnsi" w:cstheme="minorHAnsi"/>
                </w:rPr>
                <w:id w:val="498700076"/>
                <w14:checkbox>
                  <w14:checked w14:val="0"/>
                  <w14:checkedState w14:val="2612" w14:font="MS Gothic"/>
                  <w14:uncheckedState w14:val="2610" w14:font="MS Gothic"/>
                </w14:checkbox>
              </w:sdtPr>
              <w:sdtEndPr>
                <w:rPr>
                  <w:rStyle w:val="NoSpacingChar"/>
                </w:rPr>
              </w:sdtEndPr>
              <w:sdtContent>
                <w:r w:rsidR="006B42FA" w:rsidRPr="002C434B">
                  <w:rPr>
                    <w:rStyle w:val="NoSpacingChar"/>
                    <w:rFonts w:ascii="Segoe UI Symbol" w:eastAsia="MS Gothic" w:hAnsi="Segoe UI Symbol" w:cs="Segoe UI Symbol"/>
                  </w:rPr>
                  <w:t>☐</w:t>
                </w:r>
              </w:sdtContent>
            </w:sdt>
            <w:r w:rsidR="00BA5261">
              <w:rPr>
                <w:rStyle w:val="NoSpacingChar"/>
                <w:rFonts w:asciiTheme="minorHAnsi" w:hAnsiTheme="minorHAnsi"/>
              </w:rPr>
              <w:t xml:space="preserve"> </w:t>
            </w:r>
            <w:r w:rsidR="00BA5261">
              <w:rPr>
                <w:rStyle w:val="NoSpacingChar"/>
                <w:rFonts w:asciiTheme="minorHAnsi" w:hAnsiTheme="minorHAnsi"/>
                <w:b/>
              </w:rPr>
              <w:t>Région Ouest</w:t>
            </w:r>
            <w:r w:rsidR="00BA5261">
              <w:rPr>
                <w:rStyle w:val="NoSpacingChar"/>
                <w:rFonts w:asciiTheme="minorHAnsi" w:hAnsiTheme="minorHAnsi"/>
              </w:rPr>
              <w:t xml:space="preserve"> (RLISS de Waterloo Wellington, du Sud-Ouest, d’Erie St. Clair, de Hamilton Niagara </w:t>
            </w:r>
            <w:proofErr w:type="spellStart"/>
            <w:r w:rsidR="00BA5261">
              <w:rPr>
                <w:rStyle w:val="NoSpacingChar"/>
                <w:rFonts w:asciiTheme="minorHAnsi" w:hAnsiTheme="minorHAnsi"/>
              </w:rPr>
              <w:t>Haldimand</w:t>
            </w:r>
            <w:proofErr w:type="spellEnd"/>
            <w:r w:rsidR="00BA5261">
              <w:rPr>
                <w:rStyle w:val="NoSpacingChar"/>
                <w:rFonts w:asciiTheme="minorHAnsi" w:hAnsiTheme="minorHAnsi"/>
              </w:rPr>
              <w:t xml:space="preserve"> Brant)</w:t>
            </w:r>
          </w:p>
          <w:p w14:paraId="1B1CDB81" w14:textId="77777777" w:rsidR="006B42FA" w:rsidRPr="002C434B" w:rsidRDefault="00D02BD6" w:rsidP="004219BE">
            <w:pPr>
              <w:spacing w:after="0" w:line="240" w:lineRule="auto"/>
              <w:rPr>
                <w:rStyle w:val="NoSpacingChar"/>
                <w:rFonts w:asciiTheme="minorHAnsi" w:hAnsiTheme="minorHAnsi" w:cstheme="minorHAnsi"/>
              </w:rPr>
            </w:pPr>
            <w:sdt>
              <w:sdtPr>
                <w:rPr>
                  <w:rStyle w:val="NoSpacingChar"/>
                  <w:rFonts w:asciiTheme="minorHAnsi" w:hAnsiTheme="minorHAnsi" w:cstheme="minorHAnsi"/>
                </w:rPr>
                <w:id w:val="-1758356886"/>
                <w14:checkbox>
                  <w14:checked w14:val="0"/>
                  <w14:checkedState w14:val="2612" w14:font="MS Gothic"/>
                  <w14:uncheckedState w14:val="2610" w14:font="MS Gothic"/>
                </w14:checkbox>
              </w:sdtPr>
              <w:sdtEndPr>
                <w:rPr>
                  <w:rStyle w:val="NoSpacingChar"/>
                </w:rPr>
              </w:sdtEndPr>
              <w:sdtContent>
                <w:r w:rsidR="006B42FA" w:rsidRPr="002C434B">
                  <w:rPr>
                    <w:rStyle w:val="NoSpacingChar"/>
                    <w:rFonts w:ascii="Segoe UI Symbol" w:eastAsia="MS Gothic" w:hAnsi="Segoe UI Symbol" w:cs="Segoe UI Symbol"/>
                  </w:rPr>
                  <w:t>☐</w:t>
                </w:r>
              </w:sdtContent>
            </w:sdt>
            <w:r w:rsidR="00BA5261">
              <w:rPr>
                <w:rStyle w:val="NoSpacingChar"/>
                <w:rFonts w:asciiTheme="minorHAnsi" w:hAnsiTheme="minorHAnsi"/>
              </w:rPr>
              <w:t xml:space="preserve"> </w:t>
            </w:r>
            <w:r w:rsidR="00BA5261">
              <w:rPr>
                <w:rStyle w:val="NoSpacingChar"/>
                <w:rFonts w:asciiTheme="minorHAnsi" w:hAnsiTheme="minorHAnsi"/>
                <w:b/>
              </w:rPr>
              <w:t>Région Nord</w:t>
            </w:r>
            <w:r w:rsidR="00BA5261">
              <w:rPr>
                <w:rStyle w:val="NoSpacingChar"/>
                <w:rFonts w:asciiTheme="minorHAnsi" w:hAnsiTheme="minorHAnsi"/>
              </w:rPr>
              <w:t xml:space="preserve"> (RLISS du Nord-Est et du Nord-Ouest)</w:t>
            </w:r>
          </w:p>
        </w:tc>
      </w:tr>
      <w:tr w:rsidR="006B42FA" w:rsidRPr="002C434B" w14:paraId="2FD8B2E6" w14:textId="77777777" w:rsidTr="00FD4D08">
        <w:trPr>
          <w:trHeight w:val="50"/>
        </w:trPr>
        <w:tc>
          <w:tcPr>
            <w:tcW w:w="2595" w:type="pct"/>
            <w:gridSpan w:val="3"/>
            <w:vAlign w:val="bottom"/>
          </w:tcPr>
          <w:p w14:paraId="368270E7" w14:textId="77777777" w:rsidR="006B42FA" w:rsidRPr="002C434B" w:rsidRDefault="006B42FA" w:rsidP="004219BE">
            <w:pPr>
              <w:spacing w:after="0" w:line="240" w:lineRule="auto"/>
              <w:rPr>
                <w:rFonts w:cstheme="minorHAnsi"/>
                <w:b/>
              </w:rPr>
            </w:pPr>
            <w:r>
              <w:rPr>
                <w:b/>
              </w:rPr>
              <w:t>Responsable régional de transition de Santé Ontario :</w:t>
            </w:r>
          </w:p>
        </w:tc>
        <w:sdt>
          <w:sdtPr>
            <w:rPr>
              <w:rFonts w:cstheme="minorHAnsi"/>
            </w:rPr>
            <w:id w:val="501166832"/>
            <w:placeholder>
              <w:docPart w:val="2BF6880EC9494007BF36EDD30744A6F8"/>
            </w:placeholder>
            <w:showingPlcHdr/>
            <w:text/>
          </w:sdtPr>
          <w:sdtEndPr/>
          <w:sdtContent>
            <w:tc>
              <w:tcPr>
                <w:tcW w:w="2405" w:type="pct"/>
                <w:vAlign w:val="bottom"/>
              </w:tcPr>
              <w:p w14:paraId="45322596" w14:textId="7F3D2F9C" w:rsidR="006B42FA" w:rsidRPr="002C434B" w:rsidRDefault="006E4CB0" w:rsidP="004219BE">
                <w:pPr>
                  <w:spacing w:after="0" w:line="240" w:lineRule="auto"/>
                  <w:rPr>
                    <w:rStyle w:val="NoSpacingChar"/>
                    <w:rFonts w:asciiTheme="minorHAnsi" w:hAnsiTheme="minorHAnsi" w:cstheme="minorHAnsi"/>
                  </w:rPr>
                </w:pPr>
                <w:r>
                  <w:rPr>
                    <w:rStyle w:val="PlaceholderText"/>
                    <w:shd w:val="clear" w:color="auto" w:fill="FFF2CC" w:themeFill="accent4" w:themeFillTint="33"/>
                  </w:rPr>
                  <w:t>Entrer le nom</w:t>
                </w:r>
              </w:p>
            </w:tc>
          </w:sdtContent>
        </w:sdt>
      </w:tr>
      <w:tr w:rsidR="006B42FA" w:rsidRPr="002C434B" w14:paraId="154D6C62" w14:textId="77777777" w:rsidTr="00FD4D08">
        <w:trPr>
          <w:trHeight w:val="50"/>
        </w:trPr>
        <w:tc>
          <w:tcPr>
            <w:tcW w:w="2595" w:type="pct"/>
            <w:gridSpan w:val="3"/>
            <w:vAlign w:val="bottom"/>
          </w:tcPr>
          <w:p w14:paraId="2753FF5E" w14:textId="77777777" w:rsidR="006B42FA" w:rsidRPr="002C434B" w:rsidRDefault="006B42FA" w:rsidP="004219BE">
            <w:pPr>
              <w:spacing w:after="0" w:line="240" w:lineRule="auto"/>
              <w:rPr>
                <w:rFonts w:cstheme="minorHAnsi"/>
                <w:b/>
              </w:rPr>
            </w:pPr>
            <w:r>
              <w:rPr>
                <w:b/>
              </w:rPr>
              <w:t xml:space="preserve">Soumise par : </w:t>
            </w:r>
            <w:r>
              <w:t>(Nom du responsable régional de transition de Santé Ontario)</w:t>
            </w:r>
          </w:p>
        </w:tc>
        <w:sdt>
          <w:sdtPr>
            <w:rPr>
              <w:rFonts w:cstheme="minorHAnsi"/>
            </w:rPr>
            <w:id w:val="1751387013"/>
            <w:placeholder>
              <w:docPart w:val="82A7DFE72321470D9013873614472A3C"/>
            </w:placeholder>
            <w:showingPlcHdr/>
            <w:text/>
          </w:sdtPr>
          <w:sdtEndPr/>
          <w:sdtContent>
            <w:tc>
              <w:tcPr>
                <w:tcW w:w="2405" w:type="pct"/>
                <w:vAlign w:val="bottom"/>
              </w:tcPr>
              <w:p w14:paraId="5C787C82" w14:textId="0227D042" w:rsidR="006B42FA" w:rsidRPr="002C434B" w:rsidRDefault="006E4CB0" w:rsidP="004219BE">
                <w:pPr>
                  <w:spacing w:after="0" w:line="240" w:lineRule="auto"/>
                  <w:rPr>
                    <w:rStyle w:val="NoSpacingChar"/>
                    <w:rFonts w:asciiTheme="minorHAnsi" w:hAnsiTheme="minorHAnsi" w:cstheme="minorHAnsi"/>
                  </w:rPr>
                </w:pPr>
                <w:r>
                  <w:rPr>
                    <w:rStyle w:val="PlaceholderText"/>
                    <w:shd w:val="clear" w:color="auto" w:fill="FFF2CC" w:themeFill="accent4" w:themeFillTint="33"/>
                  </w:rPr>
                  <w:t>Entrer le nom</w:t>
                </w:r>
              </w:p>
            </w:tc>
          </w:sdtContent>
        </w:sdt>
      </w:tr>
      <w:tr w:rsidR="006B42FA" w:rsidRPr="002C434B" w14:paraId="738BB78C" w14:textId="77777777" w:rsidTr="00FD4D08">
        <w:trPr>
          <w:trHeight w:val="50"/>
        </w:trPr>
        <w:tc>
          <w:tcPr>
            <w:tcW w:w="2595" w:type="pct"/>
            <w:gridSpan w:val="3"/>
            <w:vAlign w:val="bottom"/>
          </w:tcPr>
          <w:p w14:paraId="5643A752" w14:textId="77777777" w:rsidR="006B42FA" w:rsidRPr="002C434B" w:rsidRDefault="006B42FA" w:rsidP="004219BE">
            <w:pPr>
              <w:spacing w:after="0" w:line="240" w:lineRule="auto"/>
              <w:rPr>
                <w:rFonts w:cstheme="minorHAnsi"/>
                <w:b/>
              </w:rPr>
            </w:pPr>
            <w:r>
              <w:rPr>
                <w:b/>
              </w:rPr>
              <w:t>ESO et/ou fournisseur de services de santé soumettant la proposition</w:t>
            </w:r>
          </w:p>
        </w:tc>
        <w:sdt>
          <w:sdtPr>
            <w:rPr>
              <w:rFonts w:cstheme="minorHAnsi"/>
            </w:rPr>
            <w:id w:val="-2017525680"/>
            <w:placeholder>
              <w:docPart w:val="523A44EDDB7243F2BDC5F76415052B0E"/>
            </w:placeholder>
            <w:showingPlcHdr/>
            <w:text/>
          </w:sdtPr>
          <w:sdtEndPr/>
          <w:sdtContent>
            <w:tc>
              <w:tcPr>
                <w:tcW w:w="2405" w:type="pct"/>
                <w:vAlign w:val="bottom"/>
              </w:tcPr>
              <w:p w14:paraId="7C76C5B5" w14:textId="59912CA9" w:rsidR="006B42FA" w:rsidRPr="002C434B" w:rsidRDefault="006E4CB0" w:rsidP="004219BE">
                <w:pPr>
                  <w:spacing w:after="0" w:line="240" w:lineRule="auto"/>
                  <w:rPr>
                    <w:rStyle w:val="PlaceholderText"/>
                    <w:rFonts w:cstheme="minorHAnsi"/>
                    <w:shd w:val="clear" w:color="auto" w:fill="FFF2CC" w:themeFill="accent4" w:themeFillTint="33"/>
                  </w:rPr>
                </w:pPr>
                <w:r>
                  <w:rPr>
                    <w:rStyle w:val="PlaceholderText"/>
                    <w:shd w:val="clear" w:color="auto" w:fill="FFF2CC" w:themeFill="accent4" w:themeFillTint="33"/>
                  </w:rPr>
                  <w:t>Entrer le nom de l’ESO ou du FSS</w:t>
                </w:r>
              </w:p>
            </w:tc>
          </w:sdtContent>
        </w:sdt>
      </w:tr>
      <w:tr w:rsidR="004941F4" w:rsidRPr="002C434B" w14:paraId="1BF197F1" w14:textId="77777777" w:rsidTr="004941F4">
        <w:trPr>
          <w:trHeight w:val="50"/>
        </w:trPr>
        <w:tc>
          <w:tcPr>
            <w:tcW w:w="2595" w:type="pct"/>
            <w:gridSpan w:val="3"/>
            <w:vAlign w:val="bottom"/>
          </w:tcPr>
          <w:p w14:paraId="584DC971" w14:textId="77777777" w:rsidR="004941F4" w:rsidRPr="002C434B" w:rsidRDefault="004941F4" w:rsidP="004219BE">
            <w:pPr>
              <w:spacing w:after="0" w:line="240" w:lineRule="auto"/>
              <w:rPr>
                <w:rFonts w:cstheme="minorHAnsi"/>
                <w:b/>
              </w:rPr>
            </w:pPr>
          </w:p>
        </w:tc>
        <w:sdt>
          <w:sdtPr>
            <w:rPr>
              <w:rFonts w:cstheme="minorHAnsi"/>
            </w:rPr>
            <w:id w:val="1844511870"/>
            <w:placeholder>
              <w:docPart w:val="21B5D78B204D4E11B79BA7C36BEB31F1"/>
            </w:placeholder>
            <w:showingPlcHdr/>
            <w:text/>
          </w:sdtPr>
          <w:sdtEndPr/>
          <w:sdtContent>
            <w:tc>
              <w:tcPr>
                <w:tcW w:w="2405" w:type="pct"/>
                <w:vAlign w:val="bottom"/>
              </w:tcPr>
              <w:p w14:paraId="3B35D9CE" w14:textId="77777777" w:rsidR="004941F4" w:rsidRPr="002C434B" w:rsidRDefault="004941F4" w:rsidP="004219BE">
                <w:pPr>
                  <w:spacing w:after="0" w:line="240" w:lineRule="auto"/>
                  <w:rPr>
                    <w:rStyle w:val="NoSpacingChar"/>
                    <w:rFonts w:asciiTheme="minorHAnsi" w:hAnsiTheme="minorHAnsi" w:cstheme="minorHAnsi"/>
                  </w:rPr>
                </w:pPr>
                <w:r>
                  <w:rPr>
                    <w:rStyle w:val="PlaceholderText"/>
                    <w:shd w:val="clear" w:color="auto" w:fill="FFF2CC" w:themeFill="accent4" w:themeFillTint="33"/>
                  </w:rPr>
                  <w:t>Entrer le nom et l’adresse courriel de la personne-ressource</w:t>
                </w:r>
              </w:p>
            </w:tc>
          </w:sdtContent>
        </w:sdt>
      </w:tr>
      <w:tr w:rsidR="006B42FA" w:rsidRPr="002C434B" w14:paraId="209AF3FE" w14:textId="77777777" w:rsidTr="00FD4D08">
        <w:trPr>
          <w:trHeight w:val="50"/>
        </w:trPr>
        <w:tc>
          <w:tcPr>
            <w:tcW w:w="2595" w:type="pct"/>
            <w:gridSpan w:val="3"/>
            <w:vAlign w:val="bottom"/>
          </w:tcPr>
          <w:p w14:paraId="520D6D5F" w14:textId="77777777" w:rsidR="006B42FA" w:rsidRPr="002C434B" w:rsidRDefault="006B42FA" w:rsidP="004219BE">
            <w:pPr>
              <w:spacing w:after="0" w:line="240" w:lineRule="auto"/>
              <w:rPr>
                <w:rFonts w:cstheme="minorHAnsi"/>
                <w:b/>
              </w:rPr>
            </w:pPr>
          </w:p>
        </w:tc>
        <w:tc>
          <w:tcPr>
            <w:tcW w:w="2405" w:type="pct"/>
            <w:vAlign w:val="bottom"/>
          </w:tcPr>
          <w:p w14:paraId="6829A48F" w14:textId="645F9827" w:rsidR="006B42FA" w:rsidRPr="002C434B" w:rsidRDefault="006B42FA" w:rsidP="004219BE">
            <w:pPr>
              <w:spacing w:after="0" w:line="240" w:lineRule="auto"/>
              <w:rPr>
                <w:rStyle w:val="NoSpacingChar"/>
                <w:rFonts w:asciiTheme="minorHAnsi" w:hAnsiTheme="minorHAnsi" w:cstheme="minorHAnsi"/>
              </w:rPr>
            </w:pPr>
          </w:p>
        </w:tc>
      </w:tr>
      <w:tr w:rsidR="0074186F" w:rsidRPr="002C434B" w14:paraId="427503A2"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5000" w:type="pct"/>
            <w:gridSpan w:val="4"/>
            <w:tcBorders>
              <w:top w:val="nil"/>
              <w:left w:val="single" w:sz="6" w:space="0" w:color="BBBBBB" w:themeColor="accent3" w:themeTint="BF"/>
              <w:bottom w:val="single" w:sz="6" w:space="0" w:color="BBBBBB" w:themeColor="accent3" w:themeTint="BF"/>
              <w:right w:val="single" w:sz="6" w:space="0" w:color="BBBBBB" w:themeColor="accent3" w:themeTint="BF"/>
            </w:tcBorders>
            <w:shd w:val="clear" w:color="auto" w:fill="D9D9D9" w:themeFill="background1" w:themeFillShade="D9"/>
            <w:vAlign w:val="center"/>
          </w:tcPr>
          <w:p w14:paraId="1A46D40F" w14:textId="77777777" w:rsidR="0074186F" w:rsidRPr="002C434B" w:rsidRDefault="0074186F" w:rsidP="004219BE">
            <w:pPr>
              <w:pStyle w:val="NoSpacing"/>
              <w:spacing w:line="240" w:lineRule="auto"/>
              <w:rPr>
                <w:rFonts w:asciiTheme="minorHAnsi" w:hAnsiTheme="minorHAnsi" w:cstheme="minorHAnsi"/>
                <w:b/>
                <w:bCs/>
              </w:rPr>
            </w:pPr>
            <w:r>
              <w:rPr>
                <w:rFonts w:asciiTheme="minorHAnsi" w:hAnsiTheme="minorHAnsi"/>
                <w:b/>
                <w:bCs/>
              </w:rPr>
              <w:t>Bénéficiaire du paiement de transfert</w:t>
            </w:r>
          </w:p>
          <w:p w14:paraId="2A42098C" w14:textId="31F59F09" w:rsidR="0074186F" w:rsidRPr="002C434B" w:rsidRDefault="0074186F" w:rsidP="004219BE">
            <w:pPr>
              <w:spacing w:after="0" w:line="240" w:lineRule="auto"/>
              <w:rPr>
                <w:rFonts w:cstheme="minorHAnsi"/>
              </w:rPr>
            </w:pPr>
            <w:r>
              <w:t>Toutes les propositions doivent être parrainées par un organisme fournisseur de services de santé que la région considère comme apte à gérer le projet, et auquel Santé Ontario peut verser le financement conformément aux processus financiers existants. Pour les propositions d’ESO, le bénéficiaire du financement doit être le détenteur de l’enveloppe budgétaire pour l’ESO ou son représentant. L’organisme de prestation de services de santé identifié ci-dessous accepte de conclure un accord avec Santé Ontario pour gérer et transférer les fonds à tout autre organisme ou fournisseur participant à ce projet. Tout accord avec un fournisseur sera conclu entre l’organisme de prestation de services de santé et le fournisseur.</w:t>
            </w:r>
          </w:p>
        </w:tc>
      </w:tr>
      <w:tr w:rsidR="0074186F" w:rsidRPr="002C434B" w14:paraId="317381A1"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1E192FCA" w14:textId="77777777" w:rsidR="0074186F" w:rsidRPr="002C434B" w:rsidRDefault="0074186F" w:rsidP="004219BE">
            <w:pPr>
              <w:spacing w:after="0" w:line="240" w:lineRule="auto"/>
              <w:rPr>
                <w:rFonts w:cstheme="minorHAnsi"/>
                <w:b/>
                <w:bCs/>
              </w:rPr>
            </w:pPr>
            <w:r>
              <w:rPr>
                <w:b/>
                <w:bCs/>
              </w:rPr>
              <w:t>Nom légal du bénéficiaire du paiement de transfert :</w:t>
            </w:r>
          </w:p>
          <w:p w14:paraId="474B1094" w14:textId="77777777" w:rsidR="0074186F" w:rsidRPr="002C434B" w:rsidRDefault="0074186F" w:rsidP="004219BE">
            <w:pPr>
              <w:spacing w:after="0" w:line="240" w:lineRule="auto"/>
              <w:rPr>
                <w:rFonts w:cstheme="minorHAnsi"/>
                <w:b/>
                <w:bCs/>
                <w:lang w:eastAsia="en-CA"/>
              </w:rPr>
            </w:pPr>
          </w:p>
          <w:p w14:paraId="25C7E073" w14:textId="77777777" w:rsidR="0074186F" w:rsidRPr="002C434B" w:rsidRDefault="0074186F" w:rsidP="004219BE">
            <w:pPr>
              <w:spacing w:after="0" w:line="240" w:lineRule="auto"/>
              <w:rPr>
                <w:rFonts w:cstheme="minorHAnsi"/>
                <w:b/>
                <w:bCs/>
              </w:rPr>
            </w:pPr>
          </w:p>
        </w:tc>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sdt>
            <w:sdtPr>
              <w:rPr>
                <w:rFonts w:cstheme="minorHAnsi"/>
              </w:rPr>
              <w:id w:val="329640807"/>
              <w:placeholder>
                <w:docPart w:val="1F7589B5D1F343588FD06C0C9E8D5AD8"/>
              </w:placeholder>
              <w:showingPlcHdr/>
              <w:text/>
            </w:sdtPr>
            <w:sdtEndPr/>
            <w:sdtContent>
              <w:p w14:paraId="7FFA57B7" w14:textId="77777777" w:rsidR="0074186F" w:rsidRPr="002C434B" w:rsidRDefault="0074186F" w:rsidP="004219BE">
                <w:pPr>
                  <w:spacing w:after="0" w:line="240" w:lineRule="auto"/>
                  <w:rPr>
                    <w:rFonts w:cstheme="minorHAnsi"/>
                  </w:rPr>
                </w:pPr>
                <w:r>
                  <w:rPr>
                    <w:rStyle w:val="PlaceholderText"/>
                    <w:shd w:val="clear" w:color="auto" w:fill="FFF2CC" w:themeFill="accent4" w:themeFillTint="33"/>
                  </w:rPr>
                  <w:t>Entrer le nom légal de l’organisme parrain qui sera nommé dans l’avis d’entente de paiement de transfert</w:t>
                </w:r>
              </w:p>
            </w:sdtContent>
          </w:sdt>
          <w:p w14:paraId="420413AC" w14:textId="77777777" w:rsidR="0074186F" w:rsidRPr="002C434B" w:rsidRDefault="0074186F" w:rsidP="004219BE">
            <w:pPr>
              <w:rPr>
                <w:rFonts w:cstheme="minorHAnsi"/>
              </w:rPr>
            </w:pPr>
          </w:p>
        </w:tc>
      </w:tr>
      <w:tr w:rsidR="0074186F" w:rsidRPr="002C434B" w14:paraId="01E8E8D1"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3740D6A7" w14:textId="77777777" w:rsidR="0074186F" w:rsidRPr="002C434B" w:rsidRDefault="0074186F" w:rsidP="004219BE">
            <w:pPr>
              <w:spacing w:after="0" w:line="240" w:lineRule="auto"/>
              <w:rPr>
                <w:rFonts w:cstheme="minorHAnsi"/>
                <w:b/>
                <w:bCs/>
              </w:rPr>
            </w:pPr>
            <w:r>
              <w:rPr>
                <w:b/>
                <w:bCs/>
              </w:rPr>
              <w:t>Personne-ressource de la direction de l’organisme parrain qui sera nommée dans l’avis de l’entente de financement :</w:t>
            </w:r>
          </w:p>
        </w:tc>
        <w:sdt>
          <w:sdtPr>
            <w:rPr>
              <w:rFonts w:cstheme="minorHAnsi"/>
            </w:rPr>
            <w:id w:val="907802419"/>
            <w:placeholder>
              <w:docPart w:val="6D5C9D4A12094468B5A9117C3010C005"/>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D77A45A" w14:textId="77777777" w:rsidR="0074186F" w:rsidRPr="002C434B" w:rsidRDefault="0074186F" w:rsidP="004219BE">
                <w:pPr>
                  <w:spacing w:after="0" w:line="240" w:lineRule="auto"/>
                  <w:rPr>
                    <w:rFonts w:cstheme="minorHAnsi"/>
                  </w:rPr>
                </w:pPr>
                <w:r>
                  <w:rPr>
                    <w:rStyle w:val="PlaceholderText"/>
                    <w:shd w:val="clear" w:color="auto" w:fill="FFF2CC" w:themeFill="accent4" w:themeFillTint="33"/>
                  </w:rPr>
                  <w:t>Entrer le nom, poste</w:t>
                </w:r>
              </w:p>
            </w:tc>
          </w:sdtContent>
        </w:sdt>
      </w:tr>
      <w:tr w:rsidR="0074186F" w:rsidRPr="002C434B" w14:paraId="4604BA9D"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5F383E6A" w14:textId="77777777" w:rsidR="0074186F" w:rsidRPr="002C434B" w:rsidRDefault="0074186F" w:rsidP="004219BE">
            <w:pPr>
              <w:spacing w:after="0" w:line="240" w:lineRule="auto"/>
              <w:rPr>
                <w:rFonts w:cstheme="minorHAnsi"/>
                <w:b/>
                <w:u w:val="single"/>
                <w:lang w:eastAsia="en-CA"/>
              </w:rPr>
            </w:pPr>
          </w:p>
        </w:tc>
        <w:sdt>
          <w:sdtPr>
            <w:rPr>
              <w:rFonts w:cstheme="minorHAnsi"/>
            </w:rPr>
            <w:id w:val="-1048835721"/>
            <w:placeholder>
              <w:docPart w:val="56A8FF28872F4C31A60CCE29D82E340E"/>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BBF53F6" w14:textId="77777777" w:rsidR="0074186F" w:rsidRPr="002C434B" w:rsidRDefault="0074186F" w:rsidP="004219BE">
                <w:pPr>
                  <w:spacing w:after="0" w:line="240" w:lineRule="auto"/>
                  <w:rPr>
                    <w:rFonts w:cstheme="minorHAnsi"/>
                  </w:rPr>
                </w:pPr>
                <w:r>
                  <w:rPr>
                    <w:rStyle w:val="PlaceholderText"/>
                    <w:shd w:val="clear" w:color="auto" w:fill="FFF2CC" w:themeFill="accent4" w:themeFillTint="33"/>
                  </w:rPr>
                  <w:t>Entrer l’adresse courriel</w:t>
                </w:r>
              </w:p>
            </w:tc>
          </w:sdtContent>
        </w:sdt>
      </w:tr>
      <w:tr w:rsidR="00FD4D08" w:rsidRPr="002C434B" w14:paraId="04F52A53"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3E78065B" w14:textId="77777777" w:rsidR="00FD4D08" w:rsidRPr="002C434B" w:rsidRDefault="00FD4D08" w:rsidP="00FD4D08">
            <w:pPr>
              <w:spacing w:after="0" w:line="240" w:lineRule="auto"/>
              <w:rPr>
                <w:rFonts w:cstheme="minorHAnsi"/>
                <w:b/>
                <w:u w:val="single"/>
                <w:lang w:eastAsia="en-CA"/>
              </w:rPr>
            </w:pPr>
          </w:p>
        </w:tc>
        <w:sdt>
          <w:sdtPr>
            <w:rPr>
              <w:rStyle w:val="PlaceholderText"/>
              <w:rFonts w:cstheme="minorHAnsi"/>
              <w:shd w:val="clear" w:color="auto" w:fill="FFF2CC" w:themeFill="accent4" w:themeFillTint="33"/>
            </w:rPr>
            <w:id w:val="1066457953"/>
            <w:placeholder>
              <w:docPart w:val="CE8EE30013664B1C89A8CFF8874C62CF"/>
            </w:placeholder>
            <w:text/>
          </w:sdtPr>
          <w:sdtEndPr>
            <w:rPr>
              <w:rStyle w:val="PlaceholderText"/>
            </w:r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1D98AB6D" w14:textId="43517753" w:rsidR="00FD4D08" w:rsidRPr="002C434B" w:rsidRDefault="00FD4D08" w:rsidP="00FD4D08">
                <w:pPr>
                  <w:spacing w:after="0" w:line="240" w:lineRule="auto"/>
                  <w:rPr>
                    <w:rFonts w:cstheme="minorHAnsi"/>
                  </w:rPr>
                </w:pPr>
                <w:r>
                  <w:rPr>
                    <w:rStyle w:val="PlaceholderText"/>
                    <w:shd w:val="clear" w:color="auto" w:fill="FFF2CC" w:themeFill="accent4" w:themeFillTint="33"/>
                  </w:rPr>
                  <w:t>Entrer le numéro de téléphone</w:t>
                </w:r>
              </w:p>
            </w:tc>
          </w:sdtContent>
        </w:sdt>
      </w:tr>
      <w:tr w:rsidR="0074186F" w:rsidRPr="002C434B" w14:paraId="44E0420E"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4C656EB2" w14:textId="77777777" w:rsidR="0074186F" w:rsidRPr="002C434B" w:rsidRDefault="0074186F" w:rsidP="004219BE">
            <w:pPr>
              <w:spacing w:after="0" w:line="240" w:lineRule="auto"/>
              <w:rPr>
                <w:rFonts w:cstheme="minorHAnsi"/>
                <w:b/>
                <w:u w:val="single"/>
              </w:rPr>
            </w:pPr>
            <w:r>
              <w:rPr>
                <w:b/>
                <w:bCs/>
                <w:color w:val="000000"/>
              </w:rPr>
              <w:t>Principale personne-ressource pour les questions financières (directeur financier, directeur comptable) de l’organisme parrain pour répondre aux demandes requises en lien avec l’entente de financement :</w:t>
            </w:r>
          </w:p>
        </w:tc>
        <w:sdt>
          <w:sdtPr>
            <w:rPr>
              <w:rFonts w:cstheme="minorHAnsi"/>
            </w:rPr>
            <w:id w:val="-532655127"/>
            <w:placeholder>
              <w:docPart w:val="41DE140C696A492D908016141992B96C"/>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47382" w14:textId="77777777" w:rsidR="0074186F" w:rsidRPr="002C434B" w:rsidRDefault="0074186F" w:rsidP="004219BE">
                <w:pPr>
                  <w:spacing w:after="0" w:line="240" w:lineRule="auto"/>
                  <w:rPr>
                    <w:rFonts w:cstheme="minorHAnsi"/>
                  </w:rPr>
                </w:pPr>
                <w:r>
                  <w:rPr>
                    <w:rStyle w:val="PlaceholderText"/>
                    <w:shd w:val="clear" w:color="auto" w:fill="FFF2CC" w:themeFill="accent4" w:themeFillTint="33"/>
                  </w:rPr>
                  <w:t>Entrer le nom, poste</w:t>
                </w:r>
              </w:p>
            </w:tc>
          </w:sdtContent>
        </w:sdt>
      </w:tr>
      <w:tr w:rsidR="0074186F" w:rsidRPr="002C434B" w14:paraId="3AA0E6BC"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2E847" w14:textId="77777777" w:rsidR="0074186F" w:rsidRPr="002C434B" w:rsidRDefault="0074186F" w:rsidP="004219BE">
            <w:pPr>
              <w:spacing w:after="0" w:line="240" w:lineRule="auto"/>
              <w:rPr>
                <w:rFonts w:cstheme="minorHAnsi"/>
                <w:b/>
                <w:bCs/>
                <w:color w:val="000000"/>
              </w:rPr>
            </w:pPr>
          </w:p>
        </w:tc>
        <w:sdt>
          <w:sdtPr>
            <w:rPr>
              <w:rFonts w:cstheme="minorHAnsi"/>
            </w:rPr>
            <w:id w:val="1450670548"/>
            <w:placeholder>
              <w:docPart w:val="8346A95612B84FE6B9704F6421378116"/>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9A5D9CB" w14:textId="77777777" w:rsidR="0074186F" w:rsidRPr="002C434B" w:rsidRDefault="0074186F" w:rsidP="004219BE">
                <w:pPr>
                  <w:spacing w:after="0" w:line="240" w:lineRule="auto"/>
                  <w:rPr>
                    <w:rFonts w:cstheme="minorHAnsi"/>
                  </w:rPr>
                </w:pPr>
                <w:r>
                  <w:rPr>
                    <w:rStyle w:val="PlaceholderText"/>
                    <w:shd w:val="clear" w:color="auto" w:fill="FFF2CC" w:themeFill="accent4" w:themeFillTint="33"/>
                  </w:rPr>
                  <w:t>Entrer l’adresse courriel</w:t>
                </w:r>
              </w:p>
            </w:tc>
          </w:sdtContent>
        </w:sdt>
      </w:tr>
      <w:tr w:rsidR="00B36EBE" w:rsidRPr="002C434B" w14:paraId="5F712437" w14:textId="77777777" w:rsidTr="00B36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9C097A8" w14:textId="77777777" w:rsidR="00B36EBE" w:rsidRPr="002C434B" w:rsidRDefault="00B36EBE" w:rsidP="00B36EBE">
            <w:pPr>
              <w:spacing w:after="0" w:line="240" w:lineRule="auto"/>
              <w:rPr>
                <w:rFonts w:cstheme="minorHAnsi"/>
                <w:b/>
                <w:bCs/>
                <w:color w:val="000000"/>
              </w:rPr>
            </w:pPr>
          </w:p>
        </w:tc>
        <w:sdt>
          <w:sdtPr>
            <w:rPr>
              <w:rStyle w:val="PlaceholderText"/>
              <w:rFonts w:cstheme="minorHAnsi"/>
              <w:shd w:val="clear" w:color="auto" w:fill="FFF2CC" w:themeFill="accent4" w:themeFillTint="33"/>
            </w:rPr>
            <w:id w:val="1851219415"/>
            <w:placeholder>
              <w:docPart w:val="022BDE3D87DC4470B342E649CC531062"/>
            </w:placeholder>
            <w:text/>
          </w:sdtPr>
          <w:sdtEndPr>
            <w:rPr>
              <w:rStyle w:val="PlaceholderText"/>
            </w:r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7C86EE4E" w14:textId="312650AE" w:rsidR="00B36EBE" w:rsidRPr="002C434B" w:rsidRDefault="00B36EBE" w:rsidP="00B36EBE">
                <w:pPr>
                  <w:spacing w:after="0" w:line="240" w:lineRule="auto"/>
                  <w:rPr>
                    <w:rFonts w:cstheme="minorHAnsi"/>
                  </w:rPr>
                </w:pPr>
                <w:r>
                  <w:rPr>
                    <w:rStyle w:val="PlaceholderText"/>
                    <w:shd w:val="clear" w:color="auto" w:fill="FFF2CC" w:themeFill="accent4" w:themeFillTint="33"/>
                  </w:rPr>
                  <w:t>Entrer le numéro de téléphone</w:t>
                </w:r>
              </w:p>
            </w:tc>
          </w:sdtContent>
        </w:sdt>
      </w:tr>
    </w:tbl>
    <w:p w14:paraId="738F1C48" w14:textId="0AD15B84" w:rsidR="006B42FA" w:rsidRPr="00D4514C" w:rsidRDefault="00A348E4" w:rsidP="006B42FA">
      <w:pPr>
        <w:pStyle w:val="Heading2"/>
        <w:rPr>
          <w:rFonts w:cstheme="minorHAnsi"/>
        </w:rPr>
      </w:pPr>
      <w:r>
        <w:lastRenderedPageBreak/>
        <w:t>Directives à l’intention des ESO</w:t>
      </w:r>
    </w:p>
    <w:tbl>
      <w:tblPr>
        <w:tblStyle w:val="MediumShading1-Accent3"/>
        <w:tblW w:w="5006" w:type="pct"/>
        <w:tblInd w:w="-6" w:type="dxa"/>
        <w:tblBorders>
          <w:insideH w:val="single" w:sz="6" w:space="0" w:color="BBBBBB" w:themeColor="accent3" w:themeTint="BF"/>
        </w:tblBorders>
        <w:tblLook w:val="0600" w:firstRow="0" w:lastRow="0" w:firstColumn="0" w:lastColumn="0" w:noHBand="1" w:noVBand="1"/>
      </w:tblPr>
      <w:tblGrid>
        <w:gridCol w:w="9587"/>
      </w:tblGrid>
      <w:tr w:rsidR="006B42FA" w:rsidRPr="00D4514C" w14:paraId="385FC0CC" w14:textId="77777777" w:rsidTr="006B71A1">
        <w:trPr>
          <w:trHeight w:val="1132"/>
        </w:trPr>
        <w:tc>
          <w:tcPr>
            <w:tcW w:w="5000" w:type="pct"/>
            <w:shd w:val="clear" w:color="auto" w:fill="E7E6E6" w:themeFill="background2"/>
          </w:tcPr>
          <w:p w14:paraId="543CDB29" w14:textId="77777777" w:rsidR="006B42FA" w:rsidRPr="00D4514C" w:rsidRDefault="006B42FA" w:rsidP="004219BE">
            <w:pPr>
              <w:spacing w:after="0" w:line="240" w:lineRule="auto"/>
              <w:rPr>
                <w:rFonts w:cstheme="minorHAnsi"/>
                <w:b/>
                <w:bCs/>
                <w:sz w:val="20"/>
                <w:szCs w:val="20"/>
              </w:rPr>
            </w:pPr>
            <w:r>
              <w:rPr>
                <w:b/>
                <w:bCs/>
                <w:sz w:val="20"/>
                <w:szCs w:val="20"/>
              </w:rPr>
              <w:t>Directives à l’intention des ESO (si non applicable, passer à la question suivante)</w:t>
            </w:r>
          </w:p>
          <w:p w14:paraId="3DB0880A" w14:textId="3BBAC556" w:rsidR="006B42FA" w:rsidRPr="00D4514C" w:rsidRDefault="006B42FA" w:rsidP="004219BE">
            <w:pPr>
              <w:spacing w:after="0" w:line="240" w:lineRule="auto"/>
              <w:rPr>
                <w:rFonts w:cstheme="minorHAnsi"/>
                <w:sz w:val="20"/>
                <w:szCs w:val="20"/>
              </w:rPr>
            </w:pPr>
            <w:r>
              <w:rPr>
                <w:sz w:val="20"/>
                <w:szCs w:val="20"/>
              </w:rPr>
              <w:t xml:space="preserve">Les soumissions émanant d’une ou plusieurs ESO approuvées ou d’équipes en développement doivent démontrer que leurs propositions sont alignées avec le modèle des ESO. Voici des exemples de la manière dont les propositions peuvent démontrer leur alignement sur le modèle des ESO. Veuillez cocher toutes les </w:t>
            </w:r>
            <w:r w:rsidR="00EF39C9">
              <w:rPr>
                <w:sz w:val="20"/>
                <w:szCs w:val="20"/>
              </w:rPr>
              <w:t>cases</w:t>
            </w:r>
            <w:r>
              <w:rPr>
                <w:sz w:val="20"/>
                <w:szCs w:val="20"/>
              </w:rPr>
              <w:t xml:space="preserve"> qui s’appliquent.</w:t>
            </w:r>
          </w:p>
        </w:tc>
      </w:tr>
      <w:tr w:rsidR="006B42FA" w:rsidRPr="00D4514C" w14:paraId="16817BAD" w14:textId="77777777" w:rsidTr="006B71A1">
        <w:trPr>
          <w:trHeight w:val="174"/>
        </w:trPr>
        <w:tc>
          <w:tcPr>
            <w:tcW w:w="5000" w:type="pct"/>
          </w:tcPr>
          <w:p w14:paraId="4C7431CB" w14:textId="77777777" w:rsidR="006B42FA" w:rsidRPr="00D4514C" w:rsidRDefault="00D02BD6" w:rsidP="004219BE">
            <w:pPr>
              <w:spacing w:before="40" w:after="40" w:line="240" w:lineRule="auto"/>
              <w:ind w:left="245" w:hanging="245"/>
              <w:rPr>
                <w:rStyle w:val="NoSpacingChar"/>
                <w:rFonts w:asciiTheme="minorHAnsi" w:hAnsiTheme="minorHAnsi" w:cstheme="minorHAnsi"/>
                <w:b/>
                <w:sz w:val="20"/>
                <w:szCs w:val="20"/>
              </w:rPr>
            </w:pPr>
            <w:sdt>
              <w:sdtPr>
                <w:rPr>
                  <w:rStyle w:val="NoSpacingChar"/>
                  <w:rFonts w:asciiTheme="minorHAnsi" w:hAnsiTheme="minorHAnsi" w:cstheme="minorHAnsi"/>
                  <w:sz w:val="20"/>
                  <w:szCs w:val="20"/>
                </w:rPr>
                <w:id w:val="245630844"/>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La proposition a-t-elle été élaborée par l’ESO conformément aux processus décrits dans son(ses) entente(s) décisionnelle(s) collaborative(s), et son signataire est-il l’ESO (p. ex., conseil de direction)?</w:t>
            </w:r>
          </w:p>
          <w:p w14:paraId="20A710DD" w14:textId="77777777" w:rsidR="006B42FA" w:rsidRPr="00D4514C" w:rsidRDefault="00D02BD6" w:rsidP="004219BE">
            <w:pPr>
              <w:spacing w:before="40" w:after="40" w:line="240" w:lineRule="auto"/>
              <w:rPr>
                <w:rFonts w:cstheme="minorHAnsi"/>
                <w:bCs/>
                <w:sz w:val="20"/>
                <w:szCs w:val="20"/>
              </w:rPr>
            </w:pPr>
            <w:sdt>
              <w:sdtPr>
                <w:rPr>
                  <w:rStyle w:val="NoSpacingChar"/>
                  <w:rFonts w:asciiTheme="minorHAnsi" w:hAnsiTheme="minorHAnsi" w:cstheme="minorHAnsi"/>
                  <w:sz w:val="20"/>
                  <w:szCs w:val="20"/>
                </w:rPr>
                <w:id w:val="-1210343616"/>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w:t>
            </w:r>
            <w:r w:rsidR="00BA5261">
              <w:rPr>
                <w:bCs/>
                <w:sz w:val="20"/>
                <w:szCs w:val="20"/>
              </w:rPr>
              <w:t>La proposition s’aligne-t-elle sur les priorités de l’ESO et les indicateurs de performance qui lui sont propres?</w:t>
            </w:r>
          </w:p>
          <w:p w14:paraId="443EB923" w14:textId="77777777" w:rsidR="006B42FA" w:rsidRPr="007F6215" w:rsidRDefault="00D02BD6" w:rsidP="004219BE">
            <w:pPr>
              <w:spacing w:before="40" w:after="40" w:line="240" w:lineRule="auto"/>
              <w:rPr>
                <w:rFonts w:cstheme="minorHAnsi"/>
                <w:bCs/>
                <w:sz w:val="18"/>
                <w:szCs w:val="18"/>
              </w:rPr>
            </w:pPr>
            <w:sdt>
              <w:sdtPr>
                <w:rPr>
                  <w:rStyle w:val="NoSpacingChar"/>
                  <w:rFonts w:asciiTheme="minorHAnsi" w:hAnsiTheme="minorHAnsi" w:cstheme="minorHAnsi"/>
                  <w:sz w:val="20"/>
                  <w:szCs w:val="20"/>
                </w:rPr>
                <w:id w:val="-1229834232"/>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w:t>
            </w:r>
            <w:r w:rsidR="00BA5261" w:rsidRPr="007F6215">
              <w:rPr>
                <w:sz w:val="20"/>
                <w:szCs w:val="20"/>
              </w:rPr>
              <w:t>La proposition prévoit-elle une collaboration active entre les membres de l’ESO?</w:t>
            </w:r>
            <w:r w:rsidR="00BA5261" w:rsidRPr="007F6215">
              <w:rPr>
                <w:bCs/>
                <w:sz w:val="18"/>
                <w:szCs w:val="18"/>
              </w:rPr>
              <w:t xml:space="preserve">  </w:t>
            </w:r>
          </w:p>
          <w:p w14:paraId="35515F2A" w14:textId="77777777" w:rsidR="006B42FA" w:rsidRPr="00D4514C" w:rsidRDefault="00D02BD6" w:rsidP="004219BE">
            <w:pPr>
              <w:spacing w:before="40" w:after="40" w:line="240" w:lineRule="auto"/>
              <w:ind w:left="245" w:hanging="245"/>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336613558"/>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Les fonds seront-ils versés et gérés par un détenteur de l’enveloppe budgétaire nommé par l’ESO au nom de tous les bénéficiaires membres de l’ESO?  </w:t>
            </w:r>
          </w:p>
          <w:p w14:paraId="0DBC93DF" w14:textId="5258A9A6" w:rsidR="006B42FA" w:rsidRPr="00D4514C" w:rsidRDefault="00D02BD6" w:rsidP="004219BE">
            <w:pPr>
              <w:spacing w:before="40" w:after="40" w:line="240" w:lineRule="auto"/>
              <w:ind w:left="245" w:hanging="245"/>
              <w:rPr>
                <w:rFonts w:cstheme="minorHAnsi"/>
                <w:bCs/>
                <w:sz w:val="20"/>
                <w:szCs w:val="20"/>
              </w:rPr>
            </w:pPr>
            <w:sdt>
              <w:sdtPr>
                <w:rPr>
                  <w:rStyle w:val="NoSpacingChar"/>
                  <w:rFonts w:asciiTheme="minorHAnsi" w:hAnsiTheme="minorHAnsi" w:cstheme="minorHAnsi"/>
                  <w:sz w:val="20"/>
                  <w:szCs w:val="20"/>
                </w:rPr>
                <w:id w:val="243157333"/>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hAnsi="Segoe UI Symbol" w:cs="Segoe UI Symbol"/>
                    <w:sz w:val="20"/>
                    <w:szCs w:val="20"/>
                  </w:rPr>
                  <w:t>☐</w:t>
                </w:r>
              </w:sdtContent>
            </w:sdt>
            <w:r w:rsidR="00BA5261">
              <w:rPr>
                <w:rStyle w:val="NoSpacingChar"/>
                <w:rFonts w:asciiTheme="minorHAnsi" w:hAnsiTheme="minorHAnsi"/>
                <w:sz w:val="20"/>
                <w:szCs w:val="20"/>
              </w:rPr>
              <w:t xml:space="preserve"> La proposition s’aligne-t-elle sur les directives du ministère à l’intention des équipes en développement, si applicable (p. ex., s’associer à d’autres équipes)?</w:t>
            </w:r>
          </w:p>
        </w:tc>
      </w:tr>
      <w:tr w:rsidR="006B42FA" w:rsidRPr="00D4514C" w14:paraId="3C4E7558" w14:textId="77777777" w:rsidTr="006B71A1">
        <w:trPr>
          <w:trHeight w:val="174"/>
        </w:trPr>
        <w:tc>
          <w:tcPr>
            <w:tcW w:w="5000" w:type="pct"/>
          </w:tcPr>
          <w:p w14:paraId="00724F07" w14:textId="77777777" w:rsidR="006B42FA" w:rsidRPr="00D4514C" w:rsidRDefault="006B42FA" w:rsidP="004219BE">
            <w:pPr>
              <w:spacing w:before="40" w:after="40" w:line="240" w:lineRule="auto"/>
              <w:rPr>
                <w:rStyle w:val="NoSpacingChar"/>
                <w:rFonts w:asciiTheme="minorHAnsi" w:hAnsiTheme="minorHAnsi" w:cstheme="minorHAnsi"/>
                <w:sz w:val="20"/>
                <w:szCs w:val="20"/>
              </w:rPr>
            </w:pPr>
          </w:p>
        </w:tc>
      </w:tr>
      <w:tr w:rsidR="006B42FA" w:rsidRPr="00D4514C" w14:paraId="5E996ADF" w14:textId="77777777" w:rsidTr="006B71A1">
        <w:trPr>
          <w:trHeight w:val="174"/>
        </w:trPr>
        <w:tc>
          <w:tcPr>
            <w:tcW w:w="5000" w:type="pct"/>
          </w:tcPr>
          <w:p w14:paraId="28F8747B" w14:textId="26EEC390" w:rsidR="006B42FA" w:rsidRPr="00D4514C" w:rsidRDefault="00045077" w:rsidP="004219BE">
            <w:pPr>
              <w:spacing w:before="40" w:after="40" w:line="240" w:lineRule="auto"/>
              <w:rPr>
                <w:rStyle w:val="NoSpacingChar"/>
                <w:rFonts w:asciiTheme="minorHAnsi" w:hAnsiTheme="minorHAnsi" w:cstheme="minorHAnsi"/>
                <w:b/>
                <w:sz w:val="20"/>
                <w:szCs w:val="20"/>
              </w:rPr>
            </w:pPr>
            <w:r>
              <w:rPr>
                <w:b/>
                <w:sz w:val="20"/>
                <w:szCs w:val="20"/>
              </w:rPr>
              <w:t>Veuillez décrire comment la proposition s’aligne sur le modèle de l’ESO, en incluant les noms des ESO impliquées (max. 2 paragraphes).</w:t>
            </w:r>
          </w:p>
        </w:tc>
      </w:tr>
      <w:tr w:rsidR="006B42FA" w:rsidRPr="00D4514C" w14:paraId="7D56967D" w14:textId="77777777" w:rsidTr="006B71A1">
        <w:trPr>
          <w:trHeight w:val="174"/>
        </w:trPr>
        <w:tc>
          <w:tcPr>
            <w:tcW w:w="5000" w:type="pct"/>
            <w:tcBorders>
              <w:bottom w:val="single" w:sz="6" w:space="0" w:color="BBBBBB" w:themeColor="accent3" w:themeTint="BF"/>
            </w:tcBorders>
          </w:tcPr>
          <w:sdt>
            <w:sdtPr>
              <w:rPr>
                <w:rFonts w:cstheme="minorHAnsi"/>
                <w:b/>
                <w:bCs/>
                <w:i/>
                <w:iCs/>
              </w:rPr>
              <w:id w:val="-1424492865"/>
              <w:placeholder>
                <w:docPart w:val="BC729C5994C74C2487249687A29A3B9A"/>
              </w:placeholder>
            </w:sdtPr>
            <w:sdtEndPr/>
            <w:sdtContent>
              <w:p w14:paraId="3EA5E532" w14:textId="415AE8CB" w:rsidR="006B42FA" w:rsidRPr="00D4514C" w:rsidRDefault="00D02BD6" w:rsidP="004219BE">
                <w:pPr>
                  <w:spacing w:after="0" w:line="240" w:lineRule="auto"/>
                  <w:rPr>
                    <w:rFonts w:cstheme="minorHAnsi"/>
                    <w:bCs/>
                    <w:sz w:val="20"/>
                    <w:szCs w:val="20"/>
                  </w:rPr>
                </w:pPr>
                <w:sdt>
                  <w:sdtPr>
                    <w:rPr>
                      <w:rFonts w:cstheme="minorHAnsi"/>
                      <w:i/>
                      <w:iCs/>
                    </w:rPr>
                    <w:id w:val="1894540032"/>
                    <w:placeholder>
                      <w:docPart w:val="8FF14FD9B89A4CCB8805CB1CB5383E8B"/>
                    </w:placeholder>
                  </w:sdtPr>
                  <w:sdtEndPr/>
                  <w:sdtContent>
                    <w:r w:rsidR="00BA5261">
                      <w:rPr>
                        <w:rStyle w:val="PlaceholderText"/>
                        <w:sz w:val="20"/>
                        <w:szCs w:val="20"/>
                        <w:shd w:val="clear" w:color="auto" w:fill="FFF2CC" w:themeFill="accent4" w:themeFillTint="33"/>
                      </w:rPr>
                      <w:t>Faire un résumé ici</w:t>
                    </w:r>
                  </w:sdtContent>
                </w:sdt>
              </w:p>
            </w:sdtContent>
          </w:sdt>
        </w:tc>
      </w:tr>
      <w:tr w:rsidR="006B42FA" w:rsidRPr="00D4514C" w14:paraId="682D5020" w14:textId="77777777" w:rsidTr="006B71A1">
        <w:trPr>
          <w:trHeight w:val="174"/>
        </w:trPr>
        <w:tc>
          <w:tcPr>
            <w:tcW w:w="5000" w:type="pct"/>
            <w:tcBorders>
              <w:top w:val="single" w:sz="6" w:space="0" w:color="BBBBBB" w:themeColor="accent3" w:themeTint="BF"/>
              <w:left w:val="single" w:sz="4" w:space="0" w:color="BFBFBF" w:themeColor="background1" w:themeShade="BF"/>
              <w:bottom w:val="single" w:sz="6" w:space="0" w:color="BBBBBB" w:themeColor="accent3" w:themeTint="BF"/>
              <w:right w:val="nil"/>
            </w:tcBorders>
          </w:tcPr>
          <w:p w14:paraId="7DD825C1" w14:textId="77777777" w:rsidR="006B42FA" w:rsidRPr="00D4514C" w:rsidRDefault="006B42FA" w:rsidP="004219BE">
            <w:pPr>
              <w:spacing w:before="40" w:after="40" w:line="240" w:lineRule="auto"/>
              <w:rPr>
                <w:rFonts w:cstheme="minorHAnsi"/>
                <w:bCs/>
              </w:rPr>
            </w:pPr>
          </w:p>
        </w:tc>
      </w:tr>
    </w:tbl>
    <w:p w14:paraId="4A52A0C4" w14:textId="71317680" w:rsidR="006B42FA" w:rsidRPr="00D4514C" w:rsidRDefault="00C12348" w:rsidP="006B42FA">
      <w:pPr>
        <w:pStyle w:val="Heading2"/>
        <w:rPr>
          <w:rFonts w:cstheme="minorHAnsi"/>
        </w:rPr>
      </w:pPr>
      <w:r>
        <w:t xml:space="preserve">Détails de la proposition </w:t>
      </w:r>
    </w:p>
    <w:tbl>
      <w:tblPr>
        <w:tblStyle w:val="MediumShading1-Accent3"/>
        <w:tblW w:w="5001" w:type="pct"/>
        <w:tblBorders>
          <w:insideH w:val="single" w:sz="6" w:space="0" w:color="BBBBBB"/>
        </w:tblBorders>
        <w:tblLook w:val="0600" w:firstRow="0" w:lastRow="0" w:firstColumn="0" w:lastColumn="0" w:noHBand="1" w:noVBand="1"/>
      </w:tblPr>
      <w:tblGrid>
        <w:gridCol w:w="9578"/>
      </w:tblGrid>
      <w:tr w:rsidR="006B42FA" w:rsidRPr="00D4514C" w14:paraId="76E0E36D" w14:textId="77777777" w:rsidTr="677C788B">
        <w:trPr>
          <w:trHeight w:val="174"/>
        </w:trPr>
        <w:tc>
          <w:tcPr>
            <w:tcW w:w="5000" w:type="pct"/>
            <w:shd w:val="clear" w:color="auto" w:fill="E7E6E6" w:themeFill="background2"/>
          </w:tcPr>
          <w:p w14:paraId="5EEE4BDA" w14:textId="5DB85938" w:rsidR="006B42FA" w:rsidRPr="00D4514C" w:rsidRDefault="00414475" w:rsidP="416127BD">
            <w:pPr>
              <w:spacing w:after="0" w:line="240" w:lineRule="auto"/>
              <w:rPr>
                <w:sz w:val="20"/>
                <w:szCs w:val="20"/>
              </w:rPr>
            </w:pPr>
            <w:r>
              <w:rPr>
                <w:sz w:val="20"/>
                <w:szCs w:val="20"/>
              </w:rPr>
              <w:t>Résumez en 3-4 paragraphes la portée et les objectifs de votre proposition, y compris la manière dont votre programme proposé répond aux exigences du programme (voir les annexes A et B). Dans votre résumé, veuillez décrire le problème que vous essayez de résoudre et le plan que vous proposez (« théorie du changement ») pour transformer la façon dont les soins de santé sont fournis en utilisant la technologie, les données et/ou la réorganisation du processus clinique, y compris toute preuve à l’appui qui a contribué à votre planification. Veuillez inclure une demande de financement pour les exercices 2021-22 et 2022-23 (max. 4 paragraphes).</w:t>
            </w:r>
          </w:p>
        </w:tc>
      </w:tr>
      <w:tr w:rsidR="006B42FA" w:rsidRPr="00D4514C" w14:paraId="09FF6D35" w14:textId="77777777" w:rsidTr="677C788B">
        <w:trPr>
          <w:trHeight w:val="174"/>
        </w:trPr>
        <w:sdt>
          <w:sdtPr>
            <w:rPr>
              <w:rFonts w:cstheme="minorHAnsi"/>
              <w:b/>
              <w:bCs/>
              <w:i/>
              <w:iCs/>
            </w:rPr>
            <w:id w:val="-446226720"/>
            <w:placeholder>
              <w:docPart w:val="C0FEB350C03C424DAED4C53CEFCDA3E1"/>
            </w:placeholder>
          </w:sdtPr>
          <w:sdtEndPr/>
          <w:sdtContent>
            <w:tc>
              <w:tcPr>
                <w:tcW w:w="5000" w:type="pct"/>
              </w:tcPr>
              <w:p w14:paraId="2C81C8C1" w14:textId="3A152923" w:rsidR="006B42FA" w:rsidRPr="00D4514C" w:rsidRDefault="006B42FA" w:rsidP="004219BE">
                <w:pPr>
                  <w:spacing w:after="0" w:line="240" w:lineRule="auto"/>
                  <w:rPr>
                    <w:rFonts w:cstheme="minorHAnsi"/>
                    <w:b/>
                    <w:bCs/>
                    <w:i/>
                    <w:iCs/>
                    <w:sz w:val="20"/>
                    <w:szCs w:val="20"/>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7667B4" w:rsidRPr="00D4514C" w14:paraId="204EF04A" w14:textId="77777777" w:rsidTr="677C788B">
        <w:trPr>
          <w:trHeight w:val="174"/>
        </w:trPr>
        <w:tc>
          <w:tcPr>
            <w:tcW w:w="5000" w:type="pct"/>
          </w:tcPr>
          <w:p w14:paraId="1858C374" w14:textId="77777777" w:rsidR="007667B4" w:rsidRPr="00D4514C" w:rsidRDefault="007667B4" w:rsidP="004219BE">
            <w:pPr>
              <w:spacing w:after="0" w:line="240" w:lineRule="auto"/>
              <w:rPr>
                <w:rFonts w:cstheme="minorHAnsi"/>
                <w:b/>
                <w:bCs/>
                <w:i/>
                <w:iCs/>
              </w:rPr>
            </w:pPr>
          </w:p>
        </w:tc>
      </w:tr>
      <w:tr w:rsidR="006B42FA" w:rsidRPr="00C71E3E" w14:paraId="6551D536" w14:textId="77777777" w:rsidTr="677C788B">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0531DF58" w14:textId="69E2CF8E" w:rsidR="006B42FA" w:rsidRPr="00C71E3E" w:rsidRDefault="006B42FA" w:rsidP="416127BD">
            <w:pPr>
              <w:spacing w:after="0" w:line="240" w:lineRule="auto"/>
              <w:rPr>
                <w:b w:val="0"/>
                <w:bCs w:val="0"/>
                <w:sz w:val="20"/>
                <w:szCs w:val="20"/>
              </w:rPr>
            </w:pPr>
            <w:r>
              <w:rPr>
                <w:b w:val="0"/>
                <w:bCs w:val="0"/>
                <w:sz w:val="20"/>
                <w:szCs w:val="20"/>
              </w:rPr>
              <w:t>Décrivez votre population de patients cible et la manière dont vous allez les faire participer à votre projet. Veuillez fournir une estimation du nombre de patients et de soignants qui bénéficieront du projet d’ici le 31</w:t>
            </w:r>
            <w:r w:rsidR="007A0BA7">
              <w:rPr>
                <w:b w:val="0"/>
                <w:bCs w:val="0"/>
                <w:sz w:val="20"/>
                <w:szCs w:val="20"/>
              </w:rPr>
              <w:t> </w:t>
            </w:r>
            <w:r>
              <w:rPr>
                <w:b w:val="0"/>
                <w:bCs w:val="0"/>
                <w:sz w:val="20"/>
                <w:szCs w:val="20"/>
              </w:rPr>
              <w:t>mars</w:t>
            </w:r>
            <w:r w:rsidR="007A0BA7">
              <w:rPr>
                <w:b w:val="0"/>
                <w:bCs w:val="0"/>
                <w:sz w:val="20"/>
                <w:szCs w:val="20"/>
              </w:rPr>
              <w:t> </w:t>
            </w:r>
            <w:r>
              <w:rPr>
                <w:b w:val="0"/>
                <w:bCs w:val="0"/>
                <w:sz w:val="20"/>
                <w:szCs w:val="20"/>
              </w:rPr>
              <w:t xml:space="preserve">2023 (max. 2 paragraphes).  </w:t>
            </w:r>
          </w:p>
        </w:tc>
      </w:tr>
      <w:tr w:rsidR="006B42FA" w:rsidRPr="00D4514C" w14:paraId="700F8387" w14:textId="77777777" w:rsidTr="677C788B">
        <w:trPr>
          <w:trHeight w:val="174"/>
        </w:trPr>
        <w:sdt>
          <w:sdtPr>
            <w:rPr>
              <w:rFonts w:cstheme="minorHAnsi"/>
              <w:b/>
              <w:i/>
            </w:rPr>
            <w:id w:val="1348293313"/>
            <w:placeholder>
              <w:docPart w:val="09DBE341D5E94C9FA35D1F2D55ADD8B9"/>
            </w:placeholder>
          </w:sdtPr>
          <w:sdtEndPr/>
          <w:sdtContent>
            <w:tc>
              <w:tcPr>
                <w:tcW w:w="5000" w:type="pct"/>
              </w:tcPr>
              <w:p w14:paraId="0F6D52D6" w14:textId="5A6F2145" w:rsidR="006B42FA" w:rsidRPr="00D4514C" w:rsidRDefault="002F10AE" w:rsidP="004219BE">
                <w:pPr>
                  <w:spacing w:after="0" w:line="240" w:lineRule="auto"/>
                  <w:rPr>
                    <w:rFonts w:cstheme="minorHAnsi"/>
                    <w:b/>
                    <w:bCs/>
                    <w:i/>
                    <w:iCs/>
                    <w:sz w:val="20"/>
                    <w:szCs w:val="20"/>
                  </w:rPr>
                </w:pPr>
                <w:r>
                  <w:rPr>
                    <w:rStyle w:val="PlaceholderText"/>
                    <w:sz w:val="20"/>
                    <w:szCs w:val="20"/>
                    <w:shd w:val="clear" w:color="auto" w:fill="FFF2CC" w:themeFill="accent4" w:themeFillTint="33"/>
                  </w:rPr>
                  <w:t>Inclure une description ici</w:t>
                </w:r>
              </w:p>
            </w:tc>
          </w:sdtContent>
        </w:sdt>
      </w:tr>
      <w:tr w:rsidR="006B42FA" w:rsidRPr="00D4514C" w14:paraId="0EA7D10D" w14:textId="77777777" w:rsidTr="677C788B">
        <w:trPr>
          <w:trHeight w:val="174"/>
        </w:trPr>
        <w:tc>
          <w:tcPr>
            <w:tcW w:w="5000" w:type="pct"/>
            <w:shd w:val="clear" w:color="auto" w:fill="FFFFFF" w:themeFill="background1"/>
          </w:tcPr>
          <w:p w14:paraId="1E35BD31" w14:textId="77777777" w:rsidR="006B42FA" w:rsidRPr="00D4514C" w:rsidRDefault="006B42FA" w:rsidP="004219BE">
            <w:pPr>
              <w:spacing w:after="0" w:line="240" w:lineRule="auto"/>
              <w:rPr>
                <w:rFonts w:cstheme="minorHAnsi"/>
                <w:bCs/>
              </w:rPr>
            </w:pPr>
          </w:p>
        </w:tc>
      </w:tr>
      <w:tr w:rsidR="00035680" w:rsidRPr="00D4514C" w14:paraId="3AE8DDF4" w14:textId="77777777" w:rsidTr="00ED5AB7">
        <w:trPr>
          <w:trHeight w:val="174"/>
        </w:trPr>
        <w:tc>
          <w:tcPr>
            <w:tcW w:w="5000" w:type="pct"/>
            <w:shd w:val="clear" w:color="auto" w:fill="D9D9D9" w:themeFill="background1" w:themeFillShade="D9"/>
          </w:tcPr>
          <w:p w14:paraId="22AF51FB" w14:textId="23460D9B" w:rsidR="00035680" w:rsidRPr="00D4514C" w:rsidRDefault="2CAA189C" w:rsidP="0DECD098">
            <w:pPr>
              <w:spacing w:after="0" w:line="240" w:lineRule="auto"/>
              <w:rPr>
                <w:sz w:val="20"/>
                <w:szCs w:val="20"/>
              </w:rPr>
            </w:pPr>
            <w:r>
              <w:rPr>
                <w:sz w:val="20"/>
                <w:szCs w:val="20"/>
              </w:rPr>
              <w:t>Décrivez votre plan d’implantation et les principaux jalons par phase jusqu’au 31 mars 2023 (voir à cet effet la section F). Veuillez identifier les partenaires que vous impliquerez dans la phase de conception du projet et comment vous utiliserez les principes d’innovation (itération rapide, prototypage). Veuillez proposer une ou plusieurs mesures de performance mesurables que vous utiliserez pour tester votre innovation (max. 3 paragraphes).</w:t>
            </w:r>
          </w:p>
        </w:tc>
      </w:tr>
      <w:tr w:rsidR="00035680" w:rsidRPr="00D4514C" w14:paraId="613A8270" w14:textId="77777777" w:rsidTr="677C788B">
        <w:trPr>
          <w:trHeight w:val="174"/>
        </w:trPr>
        <w:sdt>
          <w:sdtPr>
            <w:rPr>
              <w:rFonts w:cstheme="minorHAnsi"/>
              <w:b/>
              <w:bCs/>
              <w:i/>
              <w:iCs/>
            </w:rPr>
            <w:id w:val="-655533860"/>
            <w:placeholder>
              <w:docPart w:val="2674FC51CBD440CAA117E340A80D50C0"/>
            </w:placeholder>
          </w:sdtPr>
          <w:sdtEndPr/>
          <w:sdtContent>
            <w:tc>
              <w:tcPr>
                <w:tcW w:w="5000" w:type="pct"/>
              </w:tcPr>
              <w:p w14:paraId="1297B654" w14:textId="3E337EE2" w:rsidR="00035680" w:rsidRPr="00E93064" w:rsidRDefault="00035680" w:rsidP="004219BE">
                <w:pPr>
                  <w:spacing w:after="0" w:line="240" w:lineRule="auto"/>
                  <w:rPr>
                    <w:rFonts w:cstheme="minorHAnsi"/>
                    <w:b/>
                    <w:bCs/>
                    <w:i/>
                    <w:iCs/>
                    <w:sz w:val="20"/>
                    <w:szCs w:val="20"/>
                  </w:rPr>
                </w:pPr>
                <w:r>
                  <w:rPr>
                    <w:rStyle w:val="PlaceholderText"/>
                    <w:sz w:val="20"/>
                    <w:szCs w:val="20"/>
                    <w:shd w:val="clear" w:color="auto" w:fill="FFF2CC" w:themeFill="accent4" w:themeFillTint="33"/>
                  </w:rPr>
                  <w:t>Inclure une description ici</w:t>
                </w:r>
              </w:p>
            </w:tc>
          </w:sdtContent>
        </w:sdt>
      </w:tr>
      <w:tr w:rsidR="0063798F" w:rsidRPr="00D4514C" w14:paraId="09BB9FEE" w14:textId="77777777" w:rsidTr="677C788B">
        <w:trPr>
          <w:trHeight w:val="174"/>
        </w:trPr>
        <w:tc>
          <w:tcPr>
            <w:tcW w:w="5000" w:type="pct"/>
          </w:tcPr>
          <w:p w14:paraId="53D0BBA6" w14:textId="77777777" w:rsidR="0063798F" w:rsidRDefault="0063798F" w:rsidP="004219BE">
            <w:pPr>
              <w:spacing w:after="0" w:line="240" w:lineRule="auto"/>
              <w:rPr>
                <w:rFonts w:cstheme="minorHAnsi"/>
                <w:b/>
                <w:bCs/>
                <w:i/>
                <w:iCs/>
              </w:rPr>
            </w:pPr>
          </w:p>
        </w:tc>
      </w:tr>
      <w:tr w:rsidR="00EE46AD" w:rsidRPr="00D4514C" w14:paraId="2FF7200A" w14:textId="77777777" w:rsidTr="00ED5AB7">
        <w:trPr>
          <w:trHeight w:val="174"/>
        </w:trPr>
        <w:tc>
          <w:tcPr>
            <w:tcW w:w="5000" w:type="pct"/>
            <w:shd w:val="clear" w:color="auto" w:fill="D9D9D9" w:themeFill="background1" w:themeFillShade="D9"/>
          </w:tcPr>
          <w:p w14:paraId="5186805C" w14:textId="49C31251" w:rsidR="00EE46AD" w:rsidRPr="006571A5" w:rsidRDefault="00D02BD6" w:rsidP="0DECD098">
            <w:pPr>
              <w:spacing w:after="0" w:line="240" w:lineRule="auto"/>
              <w:rPr>
                <w:sz w:val="20"/>
                <w:szCs w:val="20"/>
              </w:rPr>
            </w:pPr>
            <w:sdt>
              <w:sdtPr>
                <w:rPr>
                  <w:rFonts w:cstheme="minorHAnsi"/>
                  <w:i/>
                  <w:iCs/>
                </w:rPr>
                <w:id w:val="664292443"/>
                <w:placeholder>
                  <w:docPart w:val="84333A8A1E1B438DB2E5C602D745C2CA"/>
                </w:placeholder>
              </w:sdtPr>
              <w:sdtEndPr/>
              <w:sdtContent>
                <w:r w:rsidR="00BA5261" w:rsidRPr="006571A5">
                  <w:rPr>
                    <w:sz w:val="20"/>
                    <w:szCs w:val="20"/>
                  </w:rPr>
                  <w:t>D</w:t>
                </w:r>
              </w:sdtContent>
            </w:sdt>
            <w:r w:rsidR="00BA5261" w:rsidRPr="006571A5">
              <w:rPr>
                <w:sz w:val="20"/>
                <w:szCs w:val="20"/>
              </w:rPr>
              <w:t xml:space="preserve">écrivez comment vous collaborerez avec les ESO de votre région pour partager les connaissances et renforcer les capacités tout au long de votre projet (max. 2 paragraphes). </w:t>
            </w:r>
          </w:p>
        </w:tc>
      </w:tr>
      <w:tr w:rsidR="00EE46AD" w:rsidRPr="00D4514C" w14:paraId="0C10EA2F" w14:textId="77777777" w:rsidTr="677C788B">
        <w:trPr>
          <w:trHeight w:val="174"/>
        </w:trPr>
        <w:sdt>
          <w:sdtPr>
            <w:rPr>
              <w:rFonts w:cstheme="minorHAnsi"/>
              <w:b/>
              <w:bCs/>
              <w:i/>
              <w:iCs/>
            </w:rPr>
            <w:id w:val="-1687198780"/>
            <w:placeholder>
              <w:docPart w:val="22F0A4F47752483AA5B2F77D8FEA8DAB"/>
            </w:placeholder>
          </w:sdtPr>
          <w:sdtEndPr/>
          <w:sdtContent>
            <w:tc>
              <w:tcPr>
                <w:tcW w:w="5000" w:type="pct"/>
              </w:tcPr>
              <w:p w14:paraId="3694F893" w14:textId="77777777" w:rsidR="00EE46AD" w:rsidRPr="00D4514C" w:rsidRDefault="00EE46AD" w:rsidP="004C402A">
                <w:pPr>
                  <w:spacing w:after="0" w:line="240" w:lineRule="auto"/>
                  <w:rPr>
                    <w:rFonts w:cstheme="minorHAnsi"/>
                    <w:b/>
                    <w:bCs/>
                    <w:i/>
                    <w:iCs/>
                    <w:sz w:val="20"/>
                    <w:szCs w:val="20"/>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EE46AD" w:rsidRPr="00D4514C" w14:paraId="2A6E4640" w14:textId="77777777" w:rsidTr="677C788B">
        <w:trPr>
          <w:trHeight w:val="174"/>
        </w:trPr>
        <w:tc>
          <w:tcPr>
            <w:tcW w:w="5000" w:type="pct"/>
          </w:tcPr>
          <w:p w14:paraId="5E84DF10" w14:textId="77777777" w:rsidR="00EE46AD" w:rsidRPr="00D4514C" w:rsidRDefault="00EE46AD" w:rsidP="004219BE">
            <w:pPr>
              <w:spacing w:after="0" w:line="240" w:lineRule="auto"/>
              <w:rPr>
                <w:rFonts w:cstheme="minorHAnsi"/>
                <w:b/>
                <w:bCs/>
                <w:i/>
                <w:iCs/>
              </w:rPr>
            </w:pPr>
          </w:p>
        </w:tc>
      </w:tr>
      <w:tr w:rsidR="00E8577B" w:rsidRPr="00D4514C" w14:paraId="70644172" w14:textId="77777777" w:rsidTr="677C788B">
        <w:trPr>
          <w:trHeight w:val="174"/>
        </w:trPr>
        <w:tc>
          <w:tcPr>
            <w:tcW w:w="5000" w:type="pct"/>
          </w:tcPr>
          <w:p w14:paraId="5A2C4BC9" w14:textId="57F14249" w:rsidR="00E8577B" w:rsidRPr="00D4514C" w:rsidRDefault="00E8577B" w:rsidP="004219BE">
            <w:pPr>
              <w:spacing w:after="0" w:line="240" w:lineRule="auto"/>
            </w:pPr>
            <w:r>
              <w:rPr>
                <w:rStyle w:val="NoSpacingChar"/>
                <w:rFonts w:ascii="Segoe UI Symbol" w:hAnsi="Segoe UI Symbol"/>
                <w:sz w:val="20"/>
                <w:szCs w:val="20"/>
              </w:rPr>
              <w:t>☐</w:t>
            </w:r>
            <w:r>
              <w:rPr>
                <w:rStyle w:val="NoSpacingChar"/>
                <w:rFonts w:asciiTheme="minorHAnsi" w:hAnsiTheme="minorHAnsi"/>
                <w:sz w:val="20"/>
                <w:szCs w:val="20"/>
              </w:rPr>
              <w:t xml:space="preserve"> </w:t>
            </w:r>
            <w:r>
              <w:rPr>
                <w:sz w:val="20"/>
                <w:szCs w:val="20"/>
              </w:rPr>
              <w:t>Indiquez si des services en français seront offerts.</w:t>
            </w:r>
          </w:p>
        </w:tc>
      </w:tr>
      <w:tr w:rsidR="006B42FA" w:rsidRPr="00D4514C" w14:paraId="0BB7DE10" w14:textId="77777777" w:rsidTr="677C788B">
        <w:trPr>
          <w:trHeight w:val="174"/>
        </w:trPr>
        <w:tc>
          <w:tcPr>
            <w:tcW w:w="5000" w:type="pct"/>
          </w:tcPr>
          <w:p w14:paraId="5D045EDB" w14:textId="77777777" w:rsidR="006B42FA" w:rsidRPr="00D4514C" w:rsidRDefault="00D02BD6" w:rsidP="004219BE">
            <w:pPr>
              <w:spacing w:after="0" w:line="240" w:lineRule="auto"/>
              <w:rPr>
                <w:rFonts w:cstheme="minorHAnsi"/>
                <w:bCs/>
              </w:rPr>
            </w:pPr>
            <w:sdt>
              <w:sdtPr>
                <w:rPr>
                  <w:rStyle w:val="NoSpacingChar"/>
                  <w:rFonts w:asciiTheme="minorHAnsi" w:hAnsiTheme="minorHAnsi" w:cstheme="minorHAnsi"/>
                  <w:sz w:val="20"/>
                  <w:szCs w:val="20"/>
                </w:rPr>
                <w:id w:val="1963450137"/>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w:t>
            </w:r>
            <w:r w:rsidR="00BA5261">
              <w:rPr>
                <w:bCs/>
                <w:sz w:val="20"/>
                <w:szCs w:val="20"/>
              </w:rPr>
              <w:t>Indiquez que vous acceptez de participer à une évaluation.</w:t>
            </w:r>
          </w:p>
        </w:tc>
      </w:tr>
      <w:tr w:rsidR="006B42FA" w:rsidRPr="00D4514C" w14:paraId="44562B7B" w14:textId="77777777" w:rsidTr="677C788B">
        <w:trPr>
          <w:trHeight w:val="174"/>
        </w:trPr>
        <w:tc>
          <w:tcPr>
            <w:tcW w:w="5000" w:type="pct"/>
          </w:tcPr>
          <w:p w14:paraId="27CED1DF" w14:textId="21638A66" w:rsidR="006B42FA" w:rsidRPr="00D4514C" w:rsidRDefault="00D02BD6" w:rsidP="004219BE">
            <w:pPr>
              <w:spacing w:after="0" w:line="240" w:lineRule="auto"/>
              <w:rPr>
                <w:rFonts w:cstheme="minorHAnsi"/>
                <w:sz w:val="20"/>
                <w:szCs w:val="20"/>
              </w:rPr>
            </w:pPr>
            <w:sdt>
              <w:sdtPr>
                <w:rPr>
                  <w:rStyle w:val="NoSpacingChar"/>
                  <w:rFonts w:asciiTheme="minorHAnsi" w:hAnsiTheme="minorHAnsi" w:cstheme="minorHAnsi"/>
                  <w:sz w:val="20"/>
                  <w:szCs w:val="20"/>
                </w:rPr>
                <w:id w:val="226509893"/>
                <w14:checkbox>
                  <w14:checked w14:val="0"/>
                  <w14:checkedState w14:val="2612" w14:font="MS Gothic"/>
                  <w14:uncheckedState w14:val="2610" w14:font="MS Gothic"/>
                </w14:checkbox>
              </w:sdtPr>
              <w:sdtEndPr>
                <w:rPr>
                  <w:rStyle w:val="NoSpacingChar"/>
                </w:rPr>
              </w:sdtEndPr>
              <w:sdtContent>
                <w:r w:rsidR="006B42FA" w:rsidRPr="00D4514C">
                  <w:rPr>
                    <w:rStyle w:val="NoSpacingChar"/>
                    <w:rFonts w:ascii="Segoe UI Symbol" w:eastAsia="MS Gothic" w:hAnsi="Segoe UI Symbol" w:cs="Segoe UI Symbol"/>
                    <w:sz w:val="20"/>
                    <w:szCs w:val="20"/>
                  </w:rPr>
                  <w:t>☐</w:t>
                </w:r>
              </w:sdtContent>
            </w:sdt>
            <w:r w:rsidR="00BA5261">
              <w:rPr>
                <w:rStyle w:val="NoSpacingChar"/>
                <w:rFonts w:asciiTheme="minorHAnsi" w:hAnsiTheme="minorHAnsi"/>
                <w:sz w:val="20"/>
                <w:szCs w:val="20"/>
              </w:rPr>
              <w:t xml:space="preserve"> </w:t>
            </w:r>
            <w:r w:rsidR="00BA5261">
              <w:t>Reconnaissez que le financement est valable jusqu’au 31 mars 2023.</w:t>
            </w:r>
          </w:p>
        </w:tc>
      </w:tr>
    </w:tbl>
    <w:p w14:paraId="38CEF4DC" w14:textId="77777777" w:rsidR="006B42FA" w:rsidRPr="00D4514C" w:rsidRDefault="006B42FA" w:rsidP="006B42FA">
      <w:pPr>
        <w:pStyle w:val="Heading2"/>
        <w:rPr>
          <w:rFonts w:cstheme="minorHAnsi"/>
        </w:rPr>
      </w:pPr>
      <w:r>
        <w:t>Support offert en nature</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2"/>
        <w:gridCol w:w="2671"/>
        <w:gridCol w:w="3689"/>
      </w:tblGrid>
      <w:tr w:rsidR="006B42FA" w:rsidRPr="00D4514C" w14:paraId="3925E3A0" w14:textId="77777777" w:rsidTr="004219BE">
        <w:tc>
          <w:tcPr>
            <w:tcW w:w="5000" w:type="pct"/>
            <w:gridSpan w:val="3"/>
            <w:shd w:val="clear" w:color="auto" w:fill="E7E6E6" w:themeFill="background2"/>
            <w:vAlign w:val="center"/>
          </w:tcPr>
          <w:p w14:paraId="76947A54"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Indiquez la valeur du soutien en nature reçu de l’ESO, de l’organisme de soins de santé ou des régions. Les demandes de dotation en personnel clinique doivent correspondre à des contributions cliniques offertes en nature.</w:t>
            </w:r>
          </w:p>
        </w:tc>
      </w:tr>
      <w:tr w:rsidR="006B42FA" w:rsidRPr="00D4514C" w14:paraId="7C822FC4" w14:textId="77777777" w:rsidTr="004219BE">
        <w:tc>
          <w:tcPr>
            <w:tcW w:w="1681" w:type="pct"/>
            <w:vAlign w:val="center"/>
          </w:tcPr>
          <w:p w14:paraId="7D9A3562"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Type de contribution</w:t>
            </w:r>
          </w:p>
        </w:tc>
        <w:tc>
          <w:tcPr>
            <w:tcW w:w="1394" w:type="pct"/>
            <w:vAlign w:val="center"/>
          </w:tcPr>
          <w:p w14:paraId="1FFEDCA7"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sz w:val="20"/>
                <w:szCs w:val="20"/>
              </w:rPr>
              <w:t>Nom de l’organisme/du contributeur des ressources en nature</w:t>
            </w:r>
          </w:p>
        </w:tc>
        <w:tc>
          <w:tcPr>
            <w:tcW w:w="1924" w:type="pct"/>
            <w:vAlign w:val="center"/>
          </w:tcPr>
          <w:p w14:paraId="0F63A373" w14:textId="032FC65F"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sz w:val="20"/>
                <w:szCs w:val="20"/>
              </w:rPr>
              <w:t>Valeur de la contribution au cours du prochain exercice financier jusqu’au 31 mars 2022</w:t>
            </w:r>
          </w:p>
        </w:tc>
      </w:tr>
      <w:tr w:rsidR="006B42FA" w:rsidRPr="00D4514C" w14:paraId="5CAAF284" w14:textId="77777777" w:rsidTr="004219BE">
        <w:trPr>
          <w:trHeight w:val="43"/>
        </w:trPr>
        <w:tc>
          <w:tcPr>
            <w:tcW w:w="1681" w:type="pct"/>
            <w:vAlign w:val="center"/>
          </w:tcPr>
          <w:p w14:paraId="296F6CDD"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sz w:val="20"/>
                <w:szCs w:val="20"/>
              </w:rPr>
              <w:t>Gestion du changement</w:t>
            </w:r>
          </w:p>
        </w:tc>
        <w:sdt>
          <w:sdtPr>
            <w:rPr>
              <w:rFonts w:asciiTheme="minorHAnsi" w:hAnsiTheme="minorHAnsi" w:cstheme="minorHAnsi"/>
              <w:sz w:val="20"/>
              <w:szCs w:val="20"/>
            </w:rPr>
            <w:id w:val="782704584"/>
            <w:placeholder>
              <w:docPart w:val="DFCD13AD9F9445AEBF10BBB43DD98690"/>
            </w:placeholder>
            <w:showingPlcHdr/>
          </w:sdtPr>
          <w:sdtEndPr/>
          <w:sdtContent>
            <w:tc>
              <w:tcPr>
                <w:tcW w:w="1394" w:type="pct"/>
              </w:tcPr>
              <w:p w14:paraId="32B01B19"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54288524"/>
            <w:placeholder>
              <w:docPart w:val="8470B449CB734534B4ABB144BF104112"/>
            </w:placeholder>
            <w:showingPlcHdr/>
          </w:sdtPr>
          <w:sdtEndPr/>
          <w:sdtContent>
            <w:tc>
              <w:tcPr>
                <w:tcW w:w="1924" w:type="pct"/>
              </w:tcPr>
              <w:p w14:paraId="290C6C7E"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48EF6BC8" w14:textId="77777777" w:rsidTr="004219BE">
        <w:tc>
          <w:tcPr>
            <w:tcW w:w="1681" w:type="pct"/>
            <w:vAlign w:val="center"/>
          </w:tcPr>
          <w:p w14:paraId="25269C81"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sz w:val="20"/>
                <w:szCs w:val="20"/>
              </w:rPr>
              <w:t>Gestion de projet</w:t>
            </w:r>
          </w:p>
        </w:tc>
        <w:sdt>
          <w:sdtPr>
            <w:rPr>
              <w:rFonts w:asciiTheme="minorHAnsi" w:hAnsiTheme="minorHAnsi" w:cstheme="minorHAnsi"/>
              <w:sz w:val="20"/>
              <w:szCs w:val="20"/>
            </w:rPr>
            <w:id w:val="538163018"/>
            <w:placeholder>
              <w:docPart w:val="E8ACB47407EB4525BECAD7D27AF694AF"/>
            </w:placeholder>
            <w:showingPlcHdr/>
          </w:sdtPr>
          <w:sdtEndPr/>
          <w:sdtContent>
            <w:tc>
              <w:tcPr>
                <w:tcW w:w="1394" w:type="pct"/>
              </w:tcPr>
              <w:p w14:paraId="554EBF9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903597407"/>
            <w:placeholder>
              <w:docPart w:val="2739E459AC40441A89F5F9E6041AF8B9"/>
            </w:placeholder>
            <w:showingPlcHdr/>
          </w:sdtPr>
          <w:sdtEndPr/>
          <w:sdtContent>
            <w:tc>
              <w:tcPr>
                <w:tcW w:w="1924" w:type="pct"/>
              </w:tcPr>
              <w:p w14:paraId="49186BE1"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1664EBEA" w14:textId="77777777" w:rsidTr="004219BE">
        <w:tc>
          <w:tcPr>
            <w:tcW w:w="1681" w:type="pct"/>
            <w:vAlign w:val="center"/>
          </w:tcPr>
          <w:p w14:paraId="2406B7B7"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sz w:val="20"/>
                <w:szCs w:val="20"/>
              </w:rPr>
              <w:t>Coûts du personnel clinique</w:t>
            </w:r>
          </w:p>
        </w:tc>
        <w:sdt>
          <w:sdtPr>
            <w:rPr>
              <w:rFonts w:asciiTheme="minorHAnsi" w:hAnsiTheme="minorHAnsi" w:cstheme="minorHAnsi"/>
              <w:sz w:val="20"/>
              <w:szCs w:val="20"/>
            </w:rPr>
            <w:id w:val="570396891"/>
            <w:placeholder>
              <w:docPart w:val="3B1307DBD70A4C02B5EEAEE736CC31AC"/>
            </w:placeholder>
            <w:showingPlcHdr/>
          </w:sdtPr>
          <w:sdtEndPr/>
          <w:sdtContent>
            <w:tc>
              <w:tcPr>
                <w:tcW w:w="1394" w:type="pct"/>
              </w:tcPr>
              <w:p w14:paraId="30C2BC13"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1418167724"/>
            <w:placeholder>
              <w:docPart w:val="1F11FC29CA444EC494428691C22BB4A1"/>
            </w:placeholder>
            <w:showingPlcHdr/>
          </w:sdtPr>
          <w:sdtEndPr/>
          <w:sdtContent>
            <w:tc>
              <w:tcPr>
                <w:tcW w:w="1924" w:type="pct"/>
              </w:tcPr>
              <w:p w14:paraId="39B6018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4BD7FE71" w14:textId="77777777" w:rsidTr="004219BE">
        <w:sdt>
          <w:sdtPr>
            <w:rPr>
              <w:rFonts w:asciiTheme="minorHAnsi" w:hAnsiTheme="minorHAnsi" w:cstheme="minorHAnsi"/>
              <w:sz w:val="20"/>
              <w:szCs w:val="20"/>
            </w:rPr>
            <w:id w:val="-9686034"/>
            <w:placeholder>
              <w:docPart w:val="BDF19B2C9084417BBE04C475E7A78511"/>
            </w:placeholder>
            <w:showingPlcHdr/>
          </w:sdtPr>
          <w:sdtEndPr/>
          <w:sdtContent>
            <w:tc>
              <w:tcPr>
                <w:tcW w:w="1681" w:type="pct"/>
                <w:vAlign w:val="center"/>
              </w:tcPr>
              <w:p w14:paraId="38BB2402"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151792488"/>
            <w:placeholder>
              <w:docPart w:val="1C5196E0CCA54EA8B6B6CE9749321590"/>
            </w:placeholder>
            <w:showingPlcHdr/>
          </w:sdtPr>
          <w:sdtEndPr/>
          <w:sdtContent>
            <w:tc>
              <w:tcPr>
                <w:tcW w:w="1394" w:type="pct"/>
              </w:tcPr>
              <w:p w14:paraId="7E613CCF"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1045945470"/>
            <w:placeholder>
              <w:docPart w:val="EC2AD7D5D85D44C18AA895DFB0A28A3B"/>
            </w:placeholder>
            <w:showingPlcHdr/>
          </w:sdtPr>
          <w:sdtEndPr/>
          <w:sdtContent>
            <w:tc>
              <w:tcPr>
                <w:tcW w:w="1924" w:type="pct"/>
              </w:tcPr>
              <w:p w14:paraId="7366DA7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6BF7653D" w14:textId="77777777" w:rsidTr="004219BE">
        <w:sdt>
          <w:sdtPr>
            <w:rPr>
              <w:rFonts w:asciiTheme="minorHAnsi" w:hAnsiTheme="minorHAnsi" w:cstheme="minorHAnsi"/>
              <w:sz w:val="20"/>
              <w:szCs w:val="20"/>
            </w:rPr>
            <w:id w:val="-1026942610"/>
            <w:placeholder>
              <w:docPart w:val="079E2993791F471BB01A375E9FA73E85"/>
            </w:placeholder>
            <w:showingPlcHdr/>
          </w:sdtPr>
          <w:sdtEndPr/>
          <w:sdtContent>
            <w:tc>
              <w:tcPr>
                <w:tcW w:w="1681" w:type="pct"/>
                <w:vAlign w:val="center"/>
              </w:tcPr>
              <w:p w14:paraId="38490E9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985970697"/>
            <w:placeholder>
              <w:docPart w:val="21B64CB64FC349F9802FEB2BD345A726"/>
            </w:placeholder>
            <w:showingPlcHdr/>
          </w:sdtPr>
          <w:sdtEndPr/>
          <w:sdtContent>
            <w:tc>
              <w:tcPr>
                <w:tcW w:w="1394" w:type="pct"/>
              </w:tcPr>
              <w:p w14:paraId="65C1930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215547892"/>
            <w:placeholder>
              <w:docPart w:val="C192C43601D744EEB9AEAB9C488653D5"/>
            </w:placeholder>
            <w:showingPlcHdr/>
          </w:sdtPr>
          <w:sdtEndPr/>
          <w:sdtContent>
            <w:tc>
              <w:tcPr>
                <w:tcW w:w="1924" w:type="pct"/>
              </w:tcPr>
              <w:p w14:paraId="4E31EA5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3B8E784F" w14:textId="77777777" w:rsidTr="004219BE">
        <w:sdt>
          <w:sdtPr>
            <w:rPr>
              <w:rFonts w:asciiTheme="minorHAnsi" w:hAnsiTheme="minorHAnsi" w:cstheme="minorHAnsi"/>
              <w:sz w:val="20"/>
              <w:szCs w:val="20"/>
            </w:rPr>
            <w:id w:val="1788926759"/>
            <w:placeholder>
              <w:docPart w:val="301AFE10D93940169F9F12711CF99C3A"/>
            </w:placeholder>
            <w:showingPlcHdr/>
          </w:sdtPr>
          <w:sdtEndPr/>
          <w:sdtContent>
            <w:tc>
              <w:tcPr>
                <w:tcW w:w="1681" w:type="pct"/>
                <w:vAlign w:val="center"/>
              </w:tcPr>
              <w:p w14:paraId="0CF3D55E"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579100200"/>
            <w:placeholder>
              <w:docPart w:val="8EF87A7E4D0B4591B8FC0096D3A4FCAD"/>
            </w:placeholder>
            <w:showingPlcHdr/>
          </w:sdtPr>
          <w:sdtEndPr/>
          <w:sdtContent>
            <w:tc>
              <w:tcPr>
                <w:tcW w:w="1394" w:type="pct"/>
              </w:tcPr>
              <w:p w14:paraId="014D2289"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sz w:val="20"/>
              <w:szCs w:val="20"/>
            </w:rPr>
            <w:id w:val="-881552914"/>
            <w:placeholder>
              <w:docPart w:val="E4DF1306BB634353BE93759B23BBFC91"/>
            </w:placeholder>
            <w:showingPlcHdr/>
          </w:sdtPr>
          <w:sdtEndPr/>
          <w:sdtContent>
            <w:tc>
              <w:tcPr>
                <w:tcW w:w="1924" w:type="pct"/>
              </w:tcPr>
              <w:p w14:paraId="07329BC5"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D4514C" w14:paraId="3A7C035F" w14:textId="77777777" w:rsidTr="004219BE">
        <w:tc>
          <w:tcPr>
            <w:tcW w:w="1681" w:type="pct"/>
            <w:vAlign w:val="center"/>
            <w:hideMark/>
          </w:tcPr>
          <w:p w14:paraId="63AA4653"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Total – Contributions en nature</w:t>
            </w:r>
          </w:p>
        </w:tc>
        <w:sdt>
          <w:sdtPr>
            <w:rPr>
              <w:rFonts w:asciiTheme="minorHAnsi" w:hAnsiTheme="minorHAnsi" w:cstheme="minorHAnsi"/>
              <w:sz w:val="20"/>
              <w:szCs w:val="20"/>
            </w:rPr>
            <w:id w:val="-666936017"/>
            <w:placeholder>
              <w:docPart w:val="A04EB3FF962C42D29080F2889632ECEB"/>
            </w:placeholder>
            <w:showingPlcHdr/>
          </w:sdtPr>
          <w:sdtEndPr/>
          <w:sdtContent>
            <w:tc>
              <w:tcPr>
                <w:tcW w:w="1394" w:type="pct"/>
              </w:tcPr>
              <w:p w14:paraId="1658DB96"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Entrer le nom ici</w:t>
                </w:r>
              </w:p>
            </w:tc>
          </w:sdtContent>
        </w:sdt>
        <w:sdt>
          <w:sdtPr>
            <w:rPr>
              <w:rFonts w:asciiTheme="minorHAnsi" w:hAnsiTheme="minorHAnsi" w:cstheme="minorHAnsi"/>
              <w:b/>
              <w:sz w:val="20"/>
              <w:szCs w:val="20"/>
            </w:rPr>
            <w:id w:val="-411162148"/>
            <w:placeholder>
              <w:docPart w:val="905E888D00F1450E93B7025F61E9BFF6"/>
            </w:placeholder>
            <w:showingPlcHdr/>
          </w:sdtPr>
          <w:sdtEndPr/>
          <w:sdtContent>
            <w:tc>
              <w:tcPr>
                <w:tcW w:w="1924" w:type="pct"/>
              </w:tcPr>
              <w:p w14:paraId="69ECBF83"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b/>
                    <w:sz w:val="20"/>
                    <w:szCs w:val="20"/>
                    <w:shd w:val="clear" w:color="auto" w:fill="FFF2CC" w:themeFill="accent4" w:themeFillTint="33"/>
                  </w:rPr>
                  <w:t>Entrer le total ($)</w:t>
                </w:r>
              </w:p>
            </w:tc>
          </w:sdtContent>
        </w:sdt>
      </w:tr>
    </w:tbl>
    <w:p w14:paraId="429A13E0" w14:textId="73FD9AE2" w:rsidR="006B42FA" w:rsidRPr="00D4514C" w:rsidRDefault="006B42FA" w:rsidP="006B42FA">
      <w:pPr>
        <w:pStyle w:val="Heading2"/>
        <w:rPr>
          <w:rFonts w:cstheme="minorHAnsi"/>
        </w:rPr>
      </w:pPr>
      <w:r>
        <w:t>Demande de financement à Santé Ontario pour l’exercice 2021-2022</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3"/>
        <w:gridCol w:w="3205"/>
        <w:gridCol w:w="1822"/>
        <w:gridCol w:w="3022"/>
      </w:tblGrid>
      <w:tr w:rsidR="006B42FA" w:rsidRPr="00D4514C" w14:paraId="16FEF7B7" w14:textId="77777777" w:rsidTr="004219BE">
        <w:tc>
          <w:tcPr>
            <w:tcW w:w="5000" w:type="pct"/>
            <w:gridSpan w:val="4"/>
            <w:shd w:val="clear" w:color="auto" w:fill="D9D9D9" w:themeFill="background1" w:themeFillShade="D9"/>
            <w:vAlign w:val="center"/>
          </w:tcPr>
          <w:p w14:paraId="2BF95357" w14:textId="20313120"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Demande de financement à Santé Ontario pour l’exercice 2021-22</w:t>
            </w:r>
          </w:p>
        </w:tc>
      </w:tr>
      <w:tr w:rsidR="006B42FA" w:rsidRPr="00D4514C" w14:paraId="41ED6186" w14:textId="77777777" w:rsidTr="004219BE">
        <w:tc>
          <w:tcPr>
            <w:tcW w:w="2450" w:type="pct"/>
            <w:gridSpan w:val="2"/>
            <w:shd w:val="clear" w:color="auto" w:fill="D9D9D9" w:themeFill="background1" w:themeFillShade="D9"/>
            <w:vAlign w:val="center"/>
          </w:tcPr>
          <w:p w14:paraId="4E71E96B" w14:textId="77777777" w:rsidR="006B42FA" w:rsidRPr="00D4514C" w:rsidRDefault="006B42FA" w:rsidP="004219BE">
            <w:pPr>
              <w:pStyle w:val="NoSpacing"/>
              <w:spacing w:line="240" w:lineRule="auto"/>
              <w:rPr>
                <w:rFonts w:asciiTheme="minorHAnsi" w:hAnsiTheme="minorHAnsi" w:cstheme="minorHAnsi"/>
                <w:b/>
                <w:sz w:val="20"/>
                <w:szCs w:val="20"/>
              </w:rPr>
            </w:pPr>
          </w:p>
        </w:tc>
        <w:tc>
          <w:tcPr>
            <w:tcW w:w="962" w:type="pct"/>
            <w:shd w:val="clear" w:color="auto" w:fill="D9D9D9" w:themeFill="background1" w:themeFillShade="D9"/>
            <w:vAlign w:val="center"/>
          </w:tcPr>
          <w:p w14:paraId="031481B8"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 xml:space="preserve">Demande de financement unique </w:t>
            </w:r>
          </w:p>
        </w:tc>
        <w:tc>
          <w:tcPr>
            <w:tcW w:w="1588" w:type="pct"/>
            <w:shd w:val="clear" w:color="auto" w:fill="D9D9D9" w:themeFill="background1" w:themeFillShade="D9"/>
            <w:vAlign w:val="center"/>
          </w:tcPr>
          <w:p w14:paraId="44C12D23"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Commentaires/hypothèses</w:t>
            </w:r>
          </w:p>
        </w:tc>
      </w:tr>
      <w:tr w:rsidR="006B42FA" w:rsidRPr="00D4514C" w14:paraId="39A07F10" w14:textId="77777777" w:rsidTr="004219BE">
        <w:tc>
          <w:tcPr>
            <w:tcW w:w="5000" w:type="pct"/>
            <w:gridSpan w:val="4"/>
            <w:shd w:val="clear" w:color="auto" w:fill="F2F2F2" w:themeFill="background1" w:themeFillShade="F2"/>
          </w:tcPr>
          <w:p w14:paraId="4AC318F0"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b/>
                <w:color w:val="000000"/>
                <w:sz w:val="20"/>
                <w:szCs w:val="20"/>
              </w:rPr>
              <w:t>Coûts d’infrastructure :</w:t>
            </w:r>
          </w:p>
        </w:tc>
      </w:tr>
      <w:tr w:rsidR="006B42FA" w:rsidRPr="00D4514C" w14:paraId="1E561A57" w14:textId="77777777" w:rsidTr="004219BE">
        <w:tc>
          <w:tcPr>
            <w:tcW w:w="2450" w:type="pct"/>
            <w:gridSpan w:val="2"/>
          </w:tcPr>
          <w:p w14:paraId="5D37546A"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des licences de la solution</w:t>
            </w:r>
          </w:p>
        </w:tc>
        <w:sdt>
          <w:sdtPr>
            <w:rPr>
              <w:rFonts w:asciiTheme="minorHAnsi" w:hAnsiTheme="minorHAnsi" w:cstheme="minorHAnsi"/>
              <w:sz w:val="20"/>
              <w:szCs w:val="20"/>
            </w:rPr>
            <w:id w:val="-919707511"/>
            <w:placeholder>
              <w:docPart w:val="F5788500044B4F408788906F7AA579A0"/>
            </w:placeholder>
            <w:showingPlcHdr/>
          </w:sdtPr>
          <w:sdtEndPr/>
          <w:sdtContent>
            <w:tc>
              <w:tcPr>
                <w:tcW w:w="962" w:type="pct"/>
              </w:tcPr>
              <w:p w14:paraId="2EAE4AEA"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447459576"/>
            <w:placeholder>
              <w:docPart w:val="8792F55FDCA148B08FBE8F8BBC55DEFA"/>
            </w:placeholder>
            <w:showingPlcHdr/>
          </w:sdtPr>
          <w:sdtEndPr/>
          <w:sdtContent>
            <w:tc>
              <w:tcPr>
                <w:tcW w:w="1588" w:type="pct"/>
              </w:tcPr>
              <w:p w14:paraId="6F7CB5C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7A63171E" w14:textId="77777777" w:rsidTr="004219BE">
        <w:tc>
          <w:tcPr>
            <w:tcW w:w="2450" w:type="pct"/>
            <w:gridSpan w:val="2"/>
          </w:tcPr>
          <w:p w14:paraId="683D3214"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Services techniques</w:t>
            </w:r>
            <w:r>
              <w:rPr>
                <w:rFonts w:asciiTheme="minorHAnsi" w:hAnsiTheme="minorHAnsi"/>
                <w:color w:val="000000"/>
                <w:sz w:val="20"/>
                <w:szCs w:val="20"/>
              </w:rPr>
              <w:t xml:space="preserve"> (p. ex., soutien technique)</w:t>
            </w:r>
          </w:p>
        </w:tc>
        <w:sdt>
          <w:sdtPr>
            <w:rPr>
              <w:rFonts w:asciiTheme="minorHAnsi" w:hAnsiTheme="minorHAnsi" w:cstheme="minorHAnsi"/>
              <w:sz w:val="20"/>
              <w:szCs w:val="20"/>
            </w:rPr>
            <w:id w:val="-1082053467"/>
            <w:placeholder>
              <w:docPart w:val="6102A8C7E5C8464FA5951EE720769D58"/>
            </w:placeholder>
            <w:showingPlcHdr/>
          </w:sdtPr>
          <w:sdtEndPr/>
          <w:sdtContent>
            <w:tc>
              <w:tcPr>
                <w:tcW w:w="962" w:type="pct"/>
              </w:tcPr>
              <w:p w14:paraId="0EB70522"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44032189"/>
            <w:placeholder>
              <w:docPart w:val="D118450245BD44DDA5E462ABD04B630E"/>
            </w:placeholder>
            <w:showingPlcHdr/>
          </w:sdtPr>
          <w:sdtEndPr/>
          <w:sdtContent>
            <w:tc>
              <w:tcPr>
                <w:tcW w:w="1588" w:type="pct"/>
              </w:tcPr>
              <w:p w14:paraId="1E4C90FE"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58B5F418" w14:textId="77777777" w:rsidTr="004219BE">
        <w:tc>
          <w:tcPr>
            <w:tcW w:w="2450" w:type="pct"/>
            <w:gridSpan w:val="2"/>
          </w:tcPr>
          <w:p w14:paraId="467AD89A" w14:textId="77777777" w:rsidR="006B42FA" w:rsidRPr="00D4514C" w:rsidRDefault="006B42FA" w:rsidP="004219BE">
            <w:pPr>
              <w:pStyle w:val="NoSpacing"/>
              <w:spacing w:line="240" w:lineRule="auto"/>
              <w:rPr>
                <w:rFonts w:asciiTheme="minorHAnsi" w:eastAsia="Times New Roman" w:hAnsiTheme="minorHAnsi" w:cstheme="minorHAnsi"/>
                <w:b/>
                <w:color w:val="000000"/>
                <w:sz w:val="20"/>
                <w:szCs w:val="20"/>
              </w:rPr>
            </w:pPr>
            <w:r>
              <w:rPr>
                <w:rFonts w:asciiTheme="minorHAnsi" w:hAnsiTheme="minorHAnsi"/>
                <w:b/>
                <w:color w:val="000000"/>
                <w:sz w:val="20"/>
                <w:szCs w:val="20"/>
              </w:rPr>
              <w:t>Gestion de projet</w:t>
            </w:r>
          </w:p>
        </w:tc>
        <w:sdt>
          <w:sdtPr>
            <w:rPr>
              <w:rFonts w:asciiTheme="minorHAnsi" w:hAnsiTheme="minorHAnsi" w:cstheme="minorHAnsi"/>
              <w:sz w:val="20"/>
              <w:szCs w:val="20"/>
            </w:rPr>
            <w:id w:val="2945501"/>
            <w:placeholder>
              <w:docPart w:val="D226A37A15C14F509353423AE74E9521"/>
            </w:placeholder>
            <w:showingPlcHdr/>
          </w:sdtPr>
          <w:sdtEndPr/>
          <w:sdtContent>
            <w:tc>
              <w:tcPr>
                <w:tcW w:w="962" w:type="pct"/>
              </w:tcPr>
              <w:p w14:paraId="71D46BC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483822888"/>
            <w:placeholder>
              <w:docPart w:val="CEC17894F8DC4478B5B21464B25DB51D"/>
            </w:placeholder>
            <w:showingPlcHdr/>
          </w:sdtPr>
          <w:sdtEndPr/>
          <w:sdtContent>
            <w:tc>
              <w:tcPr>
                <w:tcW w:w="1588" w:type="pct"/>
              </w:tcPr>
              <w:p w14:paraId="7D379758"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70BB542B" w14:textId="77777777" w:rsidTr="004219BE">
        <w:tc>
          <w:tcPr>
            <w:tcW w:w="2450" w:type="pct"/>
            <w:gridSpan w:val="2"/>
          </w:tcPr>
          <w:p w14:paraId="57621090" w14:textId="77777777" w:rsidR="006B42FA" w:rsidRPr="00D4514C" w:rsidRDefault="006B42FA" w:rsidP="004219BE">
            <w:pPr>
              <w:pStyle w:val="NoSpacing"/>
              <w:spacing w:line="240" w:lineRule="auto"/>
              <w:rPr>
                <w:rFonts w:asciiTheme="minorHAnsi" w:eastAsia="Times New Roman" w:hAnsiTheme="minorHAnsi" w:cstheme="minorHAnsi"/>
                <w:b/>
                <w:color w:val="000000"/>
                <w:sz w:val="20"/>
                <w:szCs w:val="20"/>
              </w:rPr>
            </w:pPr>
            <w:r>
              <w:rPr>
                <w:rFonts w:asciiTheme="minorHAnsi" w:hAnsiTheme="minorHAnsi"/>
                <w:b/>
                <w:color w:val="000000"/>
                <w:sz w:val="20"/>
                <w:szCs w:val="20"/>
              </w:rPr>
              <w:t>Gestion du changement</w:t>
            </w:r>
          </w:p>
        </w:tc>
        <w:sdt>
          <w:sdtPr>
            <w:rPr>
              <w:rFonts w:asciiTheme="minorHAnsi" w:hAnsiTheme="minorHAnsi" w:cstheme="minorHAnsi"/>
              <w:sz w:val="20"/>
              <w:szCs w:val="20"/>
            </w:rPr>
            <w:id w:val="1797259865"/>
            <w:placeholder>
              <w:docPart w:val="FB799B93F7DB4E59822965362F56D773"/>
            </w:placeholder>
            <w:showingPlcHdr/>
          </w:sdtPr>
          <w:sdtEndPr/>
          <w:sdtContent>
            <w:tc>
              <w:tcPr>
                <w:tcW w:w="962" w:type="pct"/>
              </w:tcPr>
              <w:p w14:paraId="682247F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262718338"/>
            <w:placeholder>
              <w:docPart w:val="028C159369614C56A6AED3AEC22E77CF"/>
            </w:placeholder>
            <w:showingPlcHdr/>
          </w:sdtPr>
          <w:sdtEndPr/>
          <w:sdtContent>
            <w:tc>
              <w:tcPr>
                <w:tcW w:w="1588" w:type="pct"/>
              </w:tcPr>
              <w:p w14:paraId="062FBEE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71D2882D" w14:textId="77777777" w:rsidTr="004219BE">
        <w:tc>
          <w:tcPr>
            <w:tcW w:w="2450" w:type="pct"/>
            <w:gridSpan w:val="2"/>
          </w:tcPr>
          <w:p w14:paraId="5D98F4EC"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bCs/>
                <w:color w:val="000000"/>
                <w:sz w:val="20"/>
                <w:szCs w:val="20"/>
              </w:rPr>
              <w:t>Marketing</w:t>
            </w:r>
            <w:r>
              <w:rPr>
                <w:rFonts w:asciiTheme="minorHAnsi" w:hAnsiTheme="minorHAnsi"/>
                <w:b/>
                <w:color w:val="000000"/>
                <w:sz w:val="20"/>
                <w:szCs w:val="20"/>
              </w:rPr>
              <w:t xml:space="preserve"> / Communications / Conception Web</w:t>
            </w:r>
          </w:p>
        </w:tc>
        <w:sdt>
          <w:sdtPr>
            <w:rPr>
              <w:rFonts w:asciiTheme="minorHAnsi" w:hAnsiTheme="minorHAnsi" w:cstheme="minorHAnsi"/>
              <w:sz w:val="20"/>
              <w:szCs w:val="20"/>
            </w:rPr>
            <w:id w:val="-117221737"/>
            <w:placeholder>
              <w:docPart w:val="67B90E0C3457405FA6D610E011C01117"/>
            </w:placeholder>
            <w:showingPlcHdr/>
          </w:sdtPr>
          <w:sdtEndPr/>
          <w:sdtContent>
            <w:tc>
              <w:tcPr>
                <w:tcW w:w="962" w:type="pct"/>
                <w:vAlign w:val="center"/>
              </w:tcPr>
              <w:p w14:paraId="4FF8F2F3"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591865934"/>
            <w:placeholder>
              <w:docPart w:val="9DB99DBB840149408E94B987C1EAE03A"/>
            </w:placeholder>
            <w:showingPlcHdr/>
          </w:sdtPr>
          <w:sdtEndPr/>
          <w:sdtContent>
            <w:tc>
              <w:tcPr>
                <w:tcW w:w="1588" w:type="pct"/>
              </w:tcPr>
              <w:p w14:paraId="1C8D3FBA"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663119CA" w14:textId="77777777" w:rsidTr="004219BE">
        <w:tc>
          <w:tcPr>
            <w:tcW w:w="2450" w:type="pct"/>
            <w:gridSpan w:val="2"/>
            <w:vAlign w:val="center"/>
          </w:tcPr>
          <w:p w14:paraId="34BF1CBC" w14:textId="77777777" w:rsidR="006B42FA" w:rsidRPr="00D4514C" w:rsidRDefault="006B42FA" w:rsidP="004219BE">
            <w:pPr>
              <w:pStyle w:val="NoSpacing"/>
              <w:spacing w:line="240" w:lineRule="auto"/>
              <w:rPr>
                <w:rFonts w:asciiTheme="minorHAnsi" w:hAnsiTheme="minorHAnsi" w:cstheme="minorHAnsi"/>
                <w:b/>
                <w:bCs/>
                <w:sz w:val="20"/>
                <w:szCs w:val="20"/>
              </w:rPr>
            </w:pPr>
            <w:r>
              <w:rPr>
                <w:rFonts w:asciiTheme="minorHAnsi" w:hAnsiTheme="minorHAnsi"/>
                <w:b/>
                <w:bCs/>
                <w:sz w:val="20"/>
                <w:szCs w:val="20"/>
              </w:rPr>
              <w:t>Coûts du matériel</w:t>
            </w:r>
          </w:p>
        </w:tc>
        <w:sdt>
          <w:sdtPr>
            <w:rPr>
              <w:rFonts w:asciiTheme="minorHAnsi" w:hAnsiTheme="minorHAnsi" w:cstheme="minorHAnsi"/>
              <w:sz w:val="20"/>
              <w:szCs w:val="20"/>
            </w:rPr>
            <w:id w:val="-760065344"/>
            <w:placeholder>
              <w:docPart w:val="763AA2E33CD6484AAC43A51BF83FAFA8"/>
            </w:placeholder>
            <w:showingPlcHdr/>
          </w:sdtPr>
          <w:sdtEndPr/>
          <w:sdtContent>
            <w:tc>
              <w:tcPr>
                <w:tcW w:w="962" w:type="pct"/>
                <w:vAlign w:val="center"/>
              </w:tcPr>
              <w:p w14:paraId="22BE31D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701047196"/>
            <w:placeholder>
              <w:docPart w:val="9A45A73E27CF4AAA87D0EBFE272E7C4B"/>
            </w:placeholder>
            <w:showingPlcHdr/>
          </w:sdtPr>
          <w:sdtEndPr/>
          <w:sdtContent>
            <w:tc>
              <w:tcPr>
                <w:tcW w:w="1588" w:type="pct"/>
              </w:tcPr>
              <w:p w14:paraId="758ABAE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204AAD40" w14:textId="77777777" w:rsidTr="004219BE">
        <w:sdt>
          <w:sdtPr>
            <w:rPr>
              <w:rFonts w:asciiTheme="minorHAnsi" w:hAnsiTheme="minorHAnsi" w:cstheme="minorHAnsi"/>
              <w:sz w:val="20"/>
              <w:szCs w:val="20"/>
            </w:rPr>
            <w:id w:val="1341814925"/>
            <w:placeholder>
              <w:docPart w:val="86EB58A3A39945BD9D044D7CC6F9C1F3"/>
            </w:placeholder>
            <w:showingPlcHdr/>
          </w:sdtPr>
          <w:sdtEndPr/>
          <w:sdtContent>
            <w:tc>
              <w:tcPr>
                <w:tcW w:w="2450" w:type="pct"/>
                <w:gridSpan w:val="2"/>
                <w:vAlign w:val="center"/>
              </w:tcPr>
              <w:p w14:paraId="04B74D8D"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371276880"/>
            <w:placeholder>
              <w:docPart w:val="DC11D4E7462046928398FCB7D8301A94"/>
            </w:placeholder>
            <w:showingPlcHdr/>
          </w:sdtPr>
          <w:sdtEndPr/>
          <w:sdtContent>
            <w:tc>
              <w:tcPr>
                <w:tcW w:w="962" w:type="pct"/>
              </w:tcPr>
              <w:p w14:paraId="0726D4AC"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589898256"/>
            <w:placeholder>
              <w:docPart w:val="4681A210D1E74EF28F0EA95E5697547C"/>
            </w:placeholder>
            <w:showingPlcHdr/>
          </w:sdtPr>
          <w:sdtEndPr/>
          <w:sdtContent>
            <w:tc>
              <w:tcPr>
                <w:tcW w:w="1588" w:type="pct"/>
              </w:tcPr>
              <w:p w14:paraId="77B971AB"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24E5BD3D" w14:textId="77777777" w:rsidTr="004219BE">
        <w:sdt>
          <w:sdtPr>
            <w:rPr>
              <w:rFonts w:asciiTheme="minorHAnsi" w:hAnsiTheme="minorHAnsi" w:cstheme="minorHAnsi"/>
              <w:sz w:val="20"/>
              <w:szCs w:val="20"/>
            </w:rPr>
            <w:id w:val="285167482"/>
            <w:placeholder>
              <w:docPart w:val="4255A6DF0EE94B6C96AD0C8E2EE6B1F0"/>
            </w:placeholder>
            <w:showingPlcHdr/>
          </w:sdtPr>
          <w:sdtEndPr/>
          <w:sdtContent>
            <w:tc>
              <w:tcPr>
                <w:tcW w:w="2450" w:type="pct"/>
                <w:gridSpan w:val="2"/>
                <w:vAlign w:val="center"/>
              </w:tcPr>
              <w:p w14:paraId="6BE53B1A"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348599461"/>
            <w:placeholder>
              <w:docPart w:val="42ADE18909B544DBB90DE1FF072F6CBE"/>
            </w:placeholder>
            <w:showingPlcHdr/>
          </w:sdtPr>
          <w:sdtEndPr/>
          <w:sdtContent>
            <w:tc>
              <w:tcPr>
                <w:tcW w:w="962" w:type="pct"/>
              </w:tcPr>
              <w:p w14:paraId="54193FE4"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2087263044"/>
            <w:placeholder>
              <w:docPart w:val="5F6DEFAF43CE40A7BA804EB82C175424"/>
            </w:placeholder>
            <w:showingPlcHdr/>
          </w:sdtPr>
          <w:sdtEndPr/>
          <w:sdtContent>
            <w:tc>
              <w:tcPr>
                <w:tcW w:w="1588" w:type="pct"/>
              </w:tcPr>
              <w:p w14:paraId="67B4F9F3"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1CA9C77D" w14:textId="77777777" w:rsidTr="004219BE">
        <w:sdt>
          <w:sdtPr>
            <w:rPr>
              <w:rFonts w:asciiTheme="minorHAnsi" w:hAnsiTheme="minorHAnsi" w:cstheme="minorHAnsi"/>
              <w:sz w:val="20"/>
              <w:szCs w:val="20"/>
            </w:rPr>
            <w:id w:val="1282691699"/>
            <w:placeholder>
              <w:docPart w:val="BA28B1009DB3472BA960275670035CEB"/>
            </w:placeholder>
            <w:showingPlcHdr/>
          </w:sdtPr>
          <w:sdtEndPr/>
          <w:sdtContent>
            <w:tc>
              <w:tcPr>
                <w:tcW w:w="2450" w:type="pct"/>
                <w:gridSpan w:val="2"/>
                <w:vAlign w:val="center"/>
              </w:tcPr>
              <w:p w14:paraId="1C999E76"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516734137"/>
            <w:placeholder>
              <w:docPart w:val="D094380DC5AE4F2D9A5A795A54975A31"/>
            </w:placeholder>
            <w:showingPlcHdr/>
          </w:sdtPr>
          <w:sdtEndPr/>
          <w:sdtContent>
            <w:tc>
              <w:tcPr>
                <w:tcW w:w="962" w:type="pct"/>
              </w:tcPr>
              <w:p w14:paraId="4C60CB6A"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060782852"/>
            <w:placeholder>
              <w:docPart w:val="40FD5F31E1E1485FB680790423D8BED4"/>
            </w:placeholder>
            <w:showingPlcHdr/>
          </w:sdtPr>
          <w:sdtEndPr/>
          <w:sdtContent>
            <w:tc>
              <w:tcPr>
                <w:tcW w:w="1588" w:type="pct"/>
              </w:tcPr>
              <w:p w14:paraId="3868845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72B5C4AB" w14:textId="77777777" w:rsidTr="004219BE">
        <w:tc>
          <w:tcPr>
            <w:tcW w:w="5000" w:type="pct"/>
            <w:gridSpan w:val="4"/>
            <w:shd w:val="clear" w:color="auto" w:fill="F2F2F2" w:themeFill="background1" w:themeFillShade="F2"/>
          </w:tcPr>
          <w:p w14:paraId="3856BDA2" w14:textId="77777777" w:rsidR="006B42FA" w:rsidRPr="00D4514C" w:rsidRDefault="006B42FA" w:rsidP="004219BE">
            <w:pPr>
              <w:pStyle w:val="NoSpacing"/>
              <w:spacing w:line="240" w:lineRule="auto"/>
              <w:rPr>
                <w:rFonts w:asciiTheme="minorHAnsi" w:hAnsiTheme="minorHAnsi" w:cstheme="minorHAnsi"/>
                <w:sz w:val="20"/>
                <w:szCs w:val="20"/>
              </w:rPr>
            </w:pPr>
            <w:r>
              <w:rPr>
                <w:rFonts w:asciiTheme="minorHAnsi" w:hAnsiTheme="minorHAnsi"/>
                <w:b/>
                <w:color w:val="000000"/>
                <w:sz w:val="20"/>
                <w:szCs w:val="20"/>
              </w:rPr>
              <w:t>Coûts opérationnels :</w:t>
            </w:r>
          </w:p>
        </w:tc>
      </w:tr>
      <w:tr w:rsidR="006B42FA" w:rsidRPr="00D4514C" w14:paraId="43B23B5F" w14:textId="77777777" w:rsidTr="004219BE">
        <w:tc>
          <w:tcPr>
            <w:tcW w:w="2450" w:type="pct"/>
            <w:gridSpan w:val="2"/>
          </w:tcPr>
          <w:p w14:paraId="4246C5A3"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de dotation en personnel</w:t>
            </w:r>
            <w:r>
              <w:rPr>
                <w:rFonts w:asciiTheme="minorHAnsi" w:hAnsiTheme="minorHAnsi"/>
                <w:color w:val="000000"/>
                <w:sz w:val="20"/>
                <w:szCs w:val="20"/>
              </w:rPr>
              <w:t xml:space="preserve"> (avec hypothèses) – c’est-à-dire le paiement des ressources cliniques remplacées; les demandes de dotation en personnel clinique doivent être assorties de contributions cliniques en nature.</w:t>
            </w:r>
          </w:p>
        </w:tc>
        <w:sdt>
          <w:sdtPr>
            <w:rPr>
              <w:rFonts w:asciiTheme="minorHAnsi" w:hAnsiTheme="minorHAnsi" w:cstheme="minorHAnsi"/>
              <w:sz w:val="20"/>
              <w:szCs w:val="20"/>
            </w:rPr>
            <w:id w:val="-2119902423"/>
            <w:placeholder>
              <w:docPart w:val="DB70648D238D4B63A39A4114DBE7F19E"/>
            </w:placeholder>
            <w:showingPlcHdr/>
          </w:sdtPr>
          <w:sdtEndPr/>
          <w:sdtContent>
            <w:tc>
              <w:tcPr>
                <w:tcW w:w="962" w:type="pct"/>
              </w:tcPr>
              <w:p w14:paraId="3018DF40"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269076105"/>
            <w:placeholder>
              <w:docPart w:val="9D3A7C6F2AF5498BB6BEB077F02B0C69"/>
            </w:placeholder>
            <w:showingPlcHdr/>
          </w:sdtPr>
          <w:sdtEndPr/>
          <w:sdtContent>
            <w:tc>
              <w:tcPr>
                <w:tcW w:w="1588" w:type="pct"/>
              </w:tcPr>
              <w:p w14:paraId="45395658"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1CD99071" w14:textId="77777777" w:rsidTr="004219BE">
        <w:tc>
          <w:tcPr>
            <w:tcW w:w="2450" w:type="pct"/>
            <w:gridSpan w:val="2"/>
          </w:tcPr>
          <w:p w14:paraId="279C7757"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administratifs</w:t>
            </w:r>
          </w:p>
        </w:tc>
        <w:sdt>
          <w:sdtPr>
            <w:rPr>
              <w:rFonts w:asciiTheme="minorHAnsi" w:hAnsiTheme="minorHAnsi" w:cstheme="minorHAnsi"/>
              <w:sz w:val="20"/>
              <w:szCs w:val="20"/>
            </w:rPr>
            <w:id w:val="-712887635"/>
            <w:placeholder>
              <w:docPart w:val="D84953CC1B5841FC91275D77D21CE960"/>
            </w:placeholder>
            <w:showingPlcHdr/>
          </w:sdtPr>
          <w:sdtEndPr/>
          <w:sdtContent>
            <w:tc>
              <w:tcPr>
                <w:tcW w:w="962" w:type="pct"/>
              </w:tcPr>
              <w:p w14:paraId="389B178D"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342160879"/>
            <w:placeholder>
              <w:docPart w:val="7BD993300A3B451C83314CC37A97559D"/>
            </w:placeholder>
            <w:showingPlcHdr/>
          </w:sdtPr>
          <w:sdtEndPr/>
          <w:sdtContent>
            <w:tc>
              <w:tcPr>
                <w:tcW w:w="1588" w:type="pct"/>
              </w:tcPr>
              <w:p w14:paraId="30E358FC"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297A932C" w14:textId="77777777" w:rsidTr="004219BE">
        <w:sdt>
          <w:sdtPr>
            <w:rPr>
              <w:rFonts w:asciiTheme="minorHAnsi" w:hAnsiTheme="minorHAnsi" w:cstheme="minorHAnsi"/>
              <w:sz w:val="20"/>
              <w:szCs w:val="20"/>
            </w:rPr>
            <w:id w:val="1476343929"/>
            <w:placeholder>
              <w:docPart w:val="24EAD1F0F2F24FE984DAFC7E2270DF9E"/>
            </w:placeholder>
            <w:showingPlcHdr/>
          </w:sdtPr>
          <w:sdtEndPr/>
          <w:sdtContent>
            <w:tc>
              <w:tcPr>
                <w:tcW w:w="2450" w:type="pct"/>
                <w:gridSpan w:val="2"/>
                <w:vAlign w:val="center"/>
              </w:tcPr>
              <w:p w14:paraId="6187112C"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611204371"/>
            <w:placeholder>
              <w:docPart w:val="A5B540D823954DDD8EC96CC39D8FA42A"/>
            </w:placeholder>
            <w:showingPlcHdr/>
          </w:sdtPr>
          <w:sdtEndPr/>
          <w:sdtContent>
            <w:tc>
              <w:tcPr>
                <w:tcW w:w="962" w:type="pct"/>
              </w:tcPr>
              <w:p w14:paraId="15AAA1D3"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724479945"/>
            <w:placeholder>
              <w:docPart w:val="71983A49449848BCA3D99E026C8AC4AF"/>
            </w:placeholder>
            <w:showingPlcHdr/>
          </w:sdtPr>
          <w:sdtEndPr/>
          <w:sdtContent>
            <w:tc>
              <w:tcPr>
                <w:tcW w:w="1588" w:type="pct"/>
              </w:tcPr>
              <w:p w14:paraId="4E0ED127"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4D650107" w14:textId="77777777" w:rsidTr="004219BE">
        <w:sdt>
          <w:sdtPr>
            <w:rPr>
              <w:rFonts w:asciiTheme="minorHAnsi" w:hAnsiTheme="minorHAnsi" w:cstheme="minorHAnsi"/>
              <w:sz w:val="20"/>
              <w:szCs w:val="20"/>
            </w:rPr>
            <w:id w:val="-1583833308"/>
            <w:placeholder>
              <w:docPart w:val="06AFD06647B041B191D2C03EEFE0889D"/>
            </w:placeholder>
            <w:showingPlcHdr/>
          </w:sdtPr>
          <w:sdtEndPr/>
          <w:sdtContent>
            <w:tc>
              <w:tcPr>
                <w:tcW w:w="2450" w:type="pct"/>
                <w:gridSpan w:val="2"/>
                <w:vAlign w:val="center"/>
              </w:tcPr>
              <w:p w14:paraId="5E6CB5D5"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991789523"/>
            <w:placeholder>
              <w:docPart w:val="8F1EC62E60C84E4AB214CA9D7EBBE91D"/>
            </w:placeholder>
            <w:showingPlcHdr/>
          </w:sdtPr>
          <w:sdtEndPr/>
          <w:sdtContent>
            <w:tc>
              <w:tcPr>
                <w:tcW w:w="962" w:type="pct"/>
              </w:tcPr>
              <w:p w14:paraId="0B8884B9"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2095467065"/>
            <w:placeholder>
              <w:docPart w:val="481AB7C0523043ACAE7FABCB792AAECF"/>
            </w:placeholder>
            <w:showingPlcHdr/>
          </w:sdtPr>
          <w:sdtEndPr/>
          <w:sdtContent>
            <w:tc>
              <w:tcPr>
                <w:tcW w:w="1588" w:type="pct"/>
              </w:tcPr>
              <w:p w14:paraId="0F58669B"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76AEA09F" w14:textId="77777777" w:rsidTr="004219BE">
        <w:sdt>
          <w:sdtPr>
            <w:rPr>
              <w:rFonts w:asciiTheme="minorHAnsi" w:hAnsiTheme="minorHAnsi" w:cstheme="minorHAnsi"/>
              <w:sz w:val="20"/>
              <w:szCs w:val="20"/>
            </w:rPr>
            <w:id w:val="1711299181"/>
            <w:placeholder>
              <w:docPart w:val="AAB96AB6336940CDB19A7F87D33AC097"/>
            </w:placeholder>
            <w:showingPlcHdr/>
          </w:sdtPr>
          <w:sdtEndPr/>
          <w:sdtContent>
            <w:tc>
              <w:tcPr>
                <w:tcW w:w="2450" w:type="pct"/>
                <w:gridSpan w:val="2"/>
                <w:vAlign w:val="center"/>
              </w:tcPr>
              <w:p w14:paraId="36E556A4"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781531364"/>
            <w:placeholder>
              <w:docPart w:val="2EF1A23E6BAD4E67B946F1E85B20F7B8"/>
            </w:placeholder>
            <w:showingPlcHdr/>
          </w:sdtPr>
          <w:sdtEndPr/>
          <w:sdtContent>
            <w:tc>
              <w:tcPr>
                <w:tcW w:w="962" w:type="pct"/>
              </w:tcPr>
              <w:p w14:paraId="1739970A"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757177302"/>
            <w:placeholder>
              <w:docPart w:val="5B62EA9E44414B83803440C22726FFD6"/>
            </w:placeholder>
            <w:showingPlcHdr/>
          </w:sdtPr>
          <w:sdtEndPr/>
          <w:sdtContent>
            <w:tc>
              <w:tcPr>
                <w:tcW w:w="1588" w:type="pct"/>
              </w:tcPr>
              <w:p w14:paraId="17641CB9" w14:textId="77777777" w:rsidR="006B42FA" w:rsidRPr="00D4514C" w:rsidRDefault="006B42FA" w:rsidP="004219BE">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D4514C" w14:paraId="58468BAE" w14:textId="77777777" w:rsidTr="004219BE">
        <w:tc>
          <w:tcPr>
            <w:tcW w:w="2450" w:type="pct"/>
            <w:gridSpan w:val="2"/>
            <w:vAlign w:val="center"/>
            <w:hideMark/>
          </w:tcPr>
          <w:p w14:paraId="2454F58A"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Total – Dépenses</w:t>
            </w:r>
          </w:p>
        </w:tc>
        <w:sdt>
          <w:sdtPr>
            <w:rPr>
              <w:rFonts w:asciiTheme="minorHAnsi" w:hAnsiTheme="minorHAnsi" w:cstheme="minorHAnsi"/>
              <w:b/>
              <w:sz w:val="20"/>
              <w:szCs w:val="20"/>
            </w:rPr>
            <w:id w:val="-1701779476"/>
            <w:placeholder>
              <w:docPart w:val="B37CA863477944128A3192EB8AE39C2D"/>
            </w:placeholder>
            <w:showingPlcHdr/>
          </w:sdtPr>
          <w:sdtEndPr/>
          <w:sdtContent>
            <w:tc>
              <w:tcPr>
                <w:tcW w:w="962" w:type="pct"/>
                <w:vAlign w:val="center"/>
              </w:tcPr>
              <w:p w14:paraId="6A5C79AF"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b/>
                    <w:sz w:val="20"/>
                    <w:szCs w:val="20"/>
                    <w:shd w:val="clear" w:color="auto" w:fill="FFF2CC" w:themeFill="accent4" w:themeFillTint="33"/>
                  </w:rPr>
                  <w:t>Entrer le total ($)</w:t>
                </w:r>
              </w:p>
            </w:tc>
          </w:sdtContent>
        </w:sdt>
        <w:tc>
          <w:tcPr>
            <w:tcW w:w="1588" w:type="pct"/>
            <w:vAlign w:val="center"/>
          </w:tcPr>
          <w:p w14:paraId="78B52482" w14:textId="77777777" w:rsidR="006B42FA" w:rsidRPr="00D4514C" w:rsidRDefault="006B42FA" w:rsidP="004219BE">
            <w:pPr>
              <w:pStyle w:val="NoSpacing"/>
              <w:spacing w:line="240" w:lineRule="auto"/>
              <w:rPr>
                <w:rFonts w:asciiTheme="minorHAnsi" w:hAnsiTheme="minorHAnsi" w:cstheme="minorHAnsi"/>
                <w:b/>
                <w:sz w:val="20"/>
                <w:szCs w:val="20"/>
              </w:rPr>
            </w:pPr>
          </w:p>
        </w:tc>
      </w:tr>
      <w:tr w:rsidR="006B42FA" w:rsidRPr="00D4514C" w14:paraId="58A4B880" w14:textId="77777777" w:rsidTr="004219BE">
        <w:tc>
          <w:tcPr>
            <w:tcW w:w="766" w:type="pct"/>
            <w:vAlign w:val="center"/>
          </w:tcPr>
          <w:p w14:paraId="2569872D" w14:textId="77777777" w:rsidR="006B42FA" w:rsidRPr="00D4514C" w:rsidRDefault="006B42FA" w:rsidP="004219BE">
            <w:pPr>
              <w:pStyle w:val="NoSpacing"/>
              <w:spacing w:line="240" w:lineRule="auto"/>
              <w:rPr>
                <w:rFonts w:asciiTheme="minorHAnsi" w:hAnsiTheme="minorHAnsi" w:cstheme="minorHAnsi"/>
                <w:b/>
                <w:sz w:val="20"/>
                <w:szCs w:val="20"/>
              </w:rPr>
            </w:pPr>
            <w:r>
              <w:rPr>
                <w:rFonts w:asciiTheme="minorHAnsi" w:hAnsiTheme="minorHAnsi"/>
                <w:b/>
                <w:sz w:val="20"/>
                <w:szCs w:val="20"/>
              </w:rPr>
              <w:t>Commentaires :</w:t>
            </w:r>
          </w:p>
        </w:tc>
        <w:sdt>
          <w:sdtPr>
            <w:rPr>
              <w:rFonts w:asciiTheme="minorHAnsi" w:hAnsiTheme="minorHAnsi" w:cstheme="minorHAnsi"/>
              <w:sz w:val="20"/>
              <w:szCs w:val="20"/>
            </w:rPr>
            <w:id w:val="556746659"/>
            <w:placeholder>
              <w:docPart w:val="DEE01E1544B8424395F29B4DD0D001A9"/>
            </w:placeholder>
            <w:showingPlcHdr/>
          </w:sdtPr>
          <w:sdtEndPr/>
          <w:sdtContent>
            <w:tc>
              <w:tcPr>
                <w:tcW w:w="4234" w:type="pct"/>
                <w:gridSpan w:val="3"/>
              </w:tcPr>
              <w:p w14:paraId="5C739194" w14:textId="77777777" w:rsidR="006B42FA" w:rsidRPr="00D4514C" w:rsidRDefault="006B42FA" w:rsidP="004219BE">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Commentaires</w:t>
                </w:r>
              </w:p>
            </w:tc>
          </w:sdtContent>
        </w:sdt>
      </w:tr>
    </w:tbl>
    <w:p w14:paraId="4246E941" w14:textId="77777777" w:rsidR="006B42FA" w:rsidRPr="00D4514C" w:rsidRDefault="006B42FA" w:rsidP="006B42FA">
      <w:pPr>
        <w:pStyle w:val="Heading2"/>
        <w:rPr>
          <w:rFonts w:cstheme="minorHAnsi"/>
        </w:rPr>
      </w:pPr>
      <w:r>
        <w:t>Calendrier et jalons/livrables</w:t>
      </w:r>
    </w:p>
    <w:p w14:paraId="356F4BE3" w14:textId="08E974AD" w:rsidR="006B42FA" w:rsidRPr="00D4514C" w:rsidRDefault="006B42FA" w:rsidP="006B42FA">
      <w:pPr>
        <w:spacing w:line="240" w:lineRule="auto"/>
        <w:rPr>
          <w:rFonts w:cstheme="minorHAnsi"/>
        </w:rPr>
      </w:pPr>
      <w:r>
        <w:t>Le financement sera disponible pour l’exercice 2021-23 après l’approbation et la signature d’une entente avec Santé Ontario. Veuillez indiquer votre date de début au plus tôt ainsi que les livrables et les échéances au cours de la période de financement. Veuillez indiquer les livrables et les jalons pour une période de 18 mois (jusqu’au 31 mars 2023)</w:t>
      </w:r>
      <w:r w:rsidR="00F94ADE">
        <w:t>.</w:t>
      </w:r>
    </w:p>
    <w:tbl>
      <w:tblPr>
        <w:tblStyle w:val="MediumShading1-Accent3"/>
        <w:tblW w:w="5001" w:type="pct"/>
        <w:tblBorders>
          <w:insideH w:val="single" w:sz="6" w:space="0" w:color="BBBBBB" w:themeColor="accent3" w:themeTint="BF"/>
        </w:tblBorders>
        <w:tblLook w:val="0600" w:firstRow="0" w:lastRow="0" w:firstColumn="0" w:lastColumn="0" w:noHBand="1" w:noVBand="1"/>
      </w:tblPr>
      <w:tblGrid>
        <w:gridCol w:w="4789"/>
        <w:gridCol w:w="4789"/>
      </w:tblGrid>
      <w:tr w:rsidR="00DF2E23" w:rsidRPr="00D4514C" w14:paraId="339893A3" w14:textId="77777777" w:rsidTr="00DF2E23">
        <w:trPr>
          <w:trHeight w:val="174"/>
        </w:trPr>
        <w:tc>
          <w:tcPr>
            <w:tcW w:w="2500" w:type="pct"/>
            <w:shd w:val="clear" w:color="auto" w:fill="E7E6E6" w:themeFill="background2"/>
          </w:tcPr>
          <w:p w14:paraId="09BF252D" w14:textId="77777777" w:rsidR="00DF2E23" w:rsidRPr="00D4514C" w:rsidRDefault="00DF2E23" w:rsidP="00DF2E23">
            <w:pPr>
              <w:spacing w:after="0" w:line="240" w:lineRule="auto"/>
              <w:rPr>
                <w:rFonts w:cstheme="minorHAnsi"/>
                <w:b/>
                <w:bCs/>
              </w:rPr>
            </w:pPr>
            <w:r>
              <w:rPr>
                <w:b/>
                <w:bCs/>
              </w:rPr>
              <w:lastRenderedPageBreak/>
              <w:t>Décrire le calendrier et les jalons/livrables</w:t>
            </w:r>
          </w:p>
        </w:tc>
        <w:tc>
          <w:tcPr>
            <w:tcW w:w="2500" w:type="pct"/>
            <w:shd w:val="clear" w:color="auto" w:fill="E7E6E6" w:themeFill="background2"/>
          </w:tcPr>
          <w:p w14:paraId="6314CB96" w14:textId="23EF7651" w:rsidR="00DF2E23" w:rsidRPr="00D4514C" w:rsidRDefault="00DF2E23" w:rsidP="00DF2E23">
            <w:pPr>
              <w:spacing w:after="0" w:line="240" w:lineRule="auto"/>
              <w:rPr>
                <w:rFonts w:cstheme="minorHAnsi"/>
                <w:b/>
                <w:bCs/>
              </w:rPr>
            </w:pPr>
            <w:r>
              <w:rPr>
                <w:b/>
                <w:bCs/>
              </w:rPr>
              <w:t>Échéance (p. ex., 2 semaines, 4 semaines)</w:t>
            </w:r>
          </w:p>
        </w:tc>
      </w:tr>
      <w:tr w:rsidR="00C3055A" w:rsidRPr="00D4514C" w14:paraId="3899DFF4" w14:textId="77777777" w:rsidTr="00DF2E23">
        <w:trPr>
          <w:trHeight w:val="174"/>
        </w:trPr>
        <w:tc>
          <w:tcPr>
            <w:tcW w:w="2500" w:type="pct"/>
          </w:tcPr>
          <w:p w14:paraId="7A1C5681" w14:textId="2719EB54" w:rsidR="00C3055A" w:rsidRPr="00D4514C" w:rsidRDefault="00C3055A" w:rsidP="00DF2E23">
            <w:pPr>
              <w:spacing w:after="0" w:line="240" w:lineRule="auto"/>
              <w:rPr>
                <w:rFonts w:cstheme="minorHAnsi"/>
              </w:rPr>
            </w:pPr>
            <w:r>
              <w:t>Phase 1 : Conception (d’ici le 31 mars 2022)</w:t>
            </w:r>
          </w:p>
        </w:tc>
        <w:tc>
          <w:tcPr>
            <w:tcW w:w="2500" w:type="pct"/>
          </w:tcPr>
          <w:p w14:paraId="2C2F95FD" w14:textId="77777777" w:rsidR="00C3055A" w:rsidRPr="00D4514C" w:rsidRDefault="00C3055A" w:rsidP="00DF2E23">
            <w:pPr>
              <w:spacing w:after="0" w:line="240" w:lineRule="auto"/>
              <w:rPr>
                <w:rFonts w:cstheme="minorHAnsi"/>
                <w:i/>
                <w:iCs/>
              </w:rPr>
            </w:pPr>
          </w:p>
        </w:tc>
      </w:tr>
      <w:tr w:rsidR="00DF2E23" w:rsidRPr="00D4514C" w14:paraId="27C4CF65" w14:textId="77777777" w:rsidTr="00DF2E23">
        <w:trPr>
          <w:trHeight w:val="174"/>
        </w:trPr>
        <w:sdt>
          <w:sdtPr>
            <w:rPr>
              <w:rFonts w:cstheme="minorHAnsi"/>
            </w:rPr>
            <w:id w:val="1790469975"/>
            <w:placeholder>
              <w:docPart w:val="F36055129440406985D701E83AF0EC36"/>
            </w:placeholder>
            <w:showingPlcHdr/>
          </w:sdtPr>
          <w:sdtEndPr/>
          <w:sdtContent>
            <w:tc>
              <w:tcPr>
                <w:tcW w:w="2500" w:type="pct"/>
              </w:tcPr>
              <w:p w14:paraId="7F64A369" w14:textId="77777777" w:rsidR="00DF2E23" w:rsidRPr="00D4514C" w:rsidRDefault="00DF2E23" w:rsidP="00DF2E23">
                <w:pPr>
                  <w:spacing w:after="0" w:line="240" w:lineRule="auto"/>
                  <w:rPr>
                    <w:rFonts w:cstheme="minorHAnsi"/>
                    <w:sz w:val="20"/>
                  </w:rPr>
                </w:pPr>
                <w:r>
                  <w:rPr>
                    <w:rStyle w:val="PlaceholderText"/>
                    <w:sz w:val="20"/>
                    <w:shd w:val="clear" w:color="auto" w:fill="FFF2CC" w:themeFill="accent4" w:themeFillTint="33"/>
                  </w:rPr>
                  <w:t>Jalon/livrable</w:t>
                </w:r>
              </w:p>
            </w:tc>
          </w:sdtContent>
        </w:sdt>
        <w:sdt>
          <w:sdtPr>
            <w:rPr>
              <w:rFonts w:cstheme="minorHAnsi"/>
              <w:i/>
              <w:iCs/>
            </w:rPr>
            <w:id w:val="-1624386621"/>
            <w:placeholder>
              <w:docPart w:val="36BBED4133894CC88DE43410E69B9473"/>
            </w:placeholder>
          </w:sdtPr>
          <w:sdtEndPr/>
          <w:sdtContent>
            <w:tc>
              <w:tcPr>
                <w:tcW w:w="2500" w:type="pct"/>
              </w:tcPr>
              <w:p w14:paraId="3CA774FB" w14:textId="349AD13A" w:rsidR="00DF2E23" w:rsidRPr="00D4514C" w:rsidRDefault="00DF2E23" w:rsidP="00DF2E23">
                <w:pPr>
                  <w:spacing w:after="0" w:line="240" w:lineRule="auto"/>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D4514C" w14:paraId="702E4340" w14:textId="77777777" w:rsidTr="00DF2E23">
        <w:trPr>
          <w:trHeight w:val="174"/>
        </w:trPr>
        <w:sdt>
          <w:sdtPr>
            <w:rPr>
              <w:rFonts w:cstheme="minorHAnsi"/>
            </w:rPr>
            <w:id w:val="574086460"/>
            <w:placeholder>
              <w:docPart w:val="15F6FD401726471885CB9CA4FD758F9B"/>
            </w:placeholder>
            <w:showingPlcHdr/>
          </w:sdtPr>
          <w:sdtEndPr/>
          <w:sdtContent>
            <w:tc>
              <w:tcPr>
                <w:tcW w:w="2500" w:type="pct"/>
              </w:tcPr>
              <w:p w14:paraId="44551515" w14:textId="77777777" w:rsidR="00DF2E23" w:rsidRPr="00D4514C" w:rsidRDefault="00DF2E23" w:rsidP="00DF2E23">
                <w:pPr>
                  <w:spacing w:after="0" w:line="240" w:lineRule="auto"/>
                  <w:rPr>
                    <w:rFonts w:cstheme="minorHAnsi"/>
                    <w:sz w:val="20"/>
                  </w:rPr>
                </w:pPr>
                <w:r>
                  <w:rPr>
                    <w:rStyle w:val="PlaceholderText"/>
                    <w:sz w:val="20"/>
                    <w:shd w:val="clear" w:color="auto" w:fill="FFF2CC" w:themeFill="accent4" w:themeFillTint="33"/>
                  </w:rPr>
                  <w:t>Jalon/livrable</w:t>
                </w:r>
              </w:p>
            </w:tc>
          </w:sdtContent>
        </w:sdt>
        <w:sdt>
          <w:sdtPr>
            <w:rPr>
              <w:rFonts w:cstheme="minorHAnsi"/>
              <w:i/>
              <w:iCs/>
            </w:rPr>
            <w:id w:val="-1946913328"/>
            <w:placeholder>
              <w:docPart w:val="67632D7874C845529C71C3FB609357F4"/>
            </w:placeholder>
          </w:sdtPr>
          <w:sdtEndPr/>
          <w:sdtContent>
            <w:tc>
              <w:tcPr>
                <w:tcW w:w="2500" w:type="pct"/>
              </w:tcPr>
              <w:p w14:paraId="0CF01293" w14:textId="4E911D30" w:rsidR="00DF2E23" w:rsidRPr="00D4514C" w:rsidRDefault="00DF2E23" w:rsidP="00DF2E23">
                <w:pPr>
                  <w:spacing w:after="0" w:line="240" w:lineRule="auto"/>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D4514C" w14:paraId="309173CF" w14:textId="77777777" w:rsidTr="00DF2E23">
        <w:trPr>
          <w:trHeight w:val="174"/>
        </w:trPr>
        <w:sdt>
          <w:sdtPr>
            <w:rPr>
              <w:rFonts w:cstheme="minorHAnsi"/>
            </w:rPr>
            <w:id w:val="-353503543"/>
            <w:placeholder>
              <w:docPart w:val="11F37EC5ADDA4283BFC8092890A84242"/>
            </w:placeholder>
            <w:showingPlcHdr/>
          </w:sdtPr>
          <w:sdtEndPr/>
          <w:sdtContent>
            <w:tc>
              <w:tcPr>
                <w:tcW w:w="2500" w:type="pct"/>
              </w:tcPr>
              <w:p w14:paraId="39D6D1AE" w14:textId="77777777" w:rsidR="00DF2E23" w:rsidRPr="00D4514C" w:rsidRDefault="00DF2E23" w:rsidP="00DF2E23">
                <w:pPr>
                  <w:spacing w:after="0" w:line="240" w:lineRule="auto"/>
                  <w:rPr>
                    <w:rFonts w:cstheme="minorHAnsi"/>
                    <w:sz w:val="20"/>
                  </w:rPr>
                </w:pPr>
                <w:r>
                  <w:rPr>
                    <w:rStyle w:val="PlaceholderText"/>
                    <w:sz w:val="20"/>
                    <w:shd w:val="clear" w:color="auto" w:fill="FFF2CC" w:themeFill="accent4" w:themeFillTint="33"/>
                  </w:rPr>
                  <w:t>Jalon/livrable</w:t>
                </w:r>
              </w:p>
            </w:tc>
          </w:sdtContent>
        </w:sdt>
        <w:sdt>
          <w:sdtPr>
            <w:rPr>
              <w:rFonts w:cstheme="minorHAnsi"/>
              <w:i/>
              <w:iCs/>
            </w:rPr>
            <w:id w:val="-574200978"/>
            <w:placeholder>
              <w:docPart w:val="1C0B5893A356462FAB841ED892CD965F"/>
            </w:placeholder>
          </w:sdtPr>
          <w:sdtEndPr/>
          <w:sdtContent>
            <w:tc>
              <w:tcPr>
                <w:tcW w:w="2500" w:type="pct"/>
              </w:tcPr>
              <w:p w14:paraId="092D051B" w14:textId="5FE33E3D" w:rsidR="00DF2E23" w:rsidRPr="00D4514C" w:rsidRDefault="00DF2E23" w:rsidP="00DF2E23">
                <w:pPr>
                  <w:spacing w:after="0" w:line="240" w:lineRule="auto"/>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D4514C" w14:paraId="36419DCE" w14:textId="77777777" w:rsidTr="00DF2E23">
        <w:trPr>
          <w:trHeight w:val="174"/>
        </w:trPr>
        <w:sdt>
          <w:sdtPr>
            <w:rPr>
              <w:rFonts w:cstheme="minorHAnsi"/>
            </w:rPr>
            <w:id w:val="78188784"/>
            <w:placeholder>
              <w:docPart w:val="18DAF207B3EE4E11885C70090477FDF6"/>
            </w:placeholder>
            <w:showingPlcHdr/>
          </w:sdtPr>
          <w:sdtEndPr/>
          <w:sdtContent>
            <w:tc>
              <w:tcPr>
                <w:tcW w:w="2500" w:type="pct"/>
              </w:tcPr>
              <w:p w14:paraId="57149FE5" w14:textId="77777777" w:rsidR="00DF2E23" w:rsidRPr="00D4514C" w:rsidRDefault="00DF2E23" w:rsidP="00DF2E23">
                <w:pPr>
                  <w:spacing w:after="0" w:line="240" w:lineRule="auto"/>
                  <w:rPr>
                    <w:rFonts w:cstheme="minorHAnsi"/>
                    <w:sz w:val="20"/>
                  </w:rPr>
                </w:pPr>
                <w:r>
                  <w:rPr>
                    <w:rStyle w:val="PlaceholderText"/>
                    <w:sz w:val="20"/>
                    <w:shd w:val="clear" w:color="auto" w:fill="FFF2CC" w:themeFill="accent4" w:themeFillTint="33"/>
                  </w:rPr>
                  <w:t>Jalon/livrable</w:t>
                </w:r>
              </w:p>
            </w:tc>
          </w:sdtContent>
        </w:sdt>
        <w:sdt>
          <w:sdtPr>
            <w:rPr>
              <w:rFonts w:cstheme="minorHAnsi"/>
              <w:i/>
              <w:iCs/>
            </w:rPr>
            <w:id w:val="-1214657185"/>
            <w:placeholder>
              <w:docPart w:val="0CBF5DD824EC42CB8A02F720BFFC8814"/>
            </w:placeholder>
          </w:sdtPr>
          <w:sdtEndPr/>
          <w:sdtContent>
            <w:tc>
              <w:tcPr>
                <w:tcW w:w="2500" w:type="pct"/>
              </w:tcPr>
              <w:p w14:paraId="18EA76E0" w14:textId="79213CF0" w:rsidR="00DF2E23" w:rsidRPr="00D4514C" w:rsidRDefault="00DF2E23" w:rsidP="00DF2E23">
                <w:pPr>
                  <w:spacing w:after="0" w:line="240" w:lineRule="auto"/>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D4514C" w14:paraId="113E90FA" w14:textId="77777777" w:rsidTr="00DF2E23">
        <w:trPr>
          <w:trHeight w:val="174"/>
        </w:trPr>
        <w:sdt>
          <w:sdtPr>
            <w:rPr>
              <w:rFonts w:cstheme="minorHAnsi"/>
            </w:rPr>
            <w:id w:val="-1838453138"/>
            <w:placeholder>
              <w:docPart w:val="5175227750BF4A07AC012F79556DFDDB"/>
            </w:placeholder>
            <w:showingPlcHdr/>
          </w:sdtPr>
          <w:sdtEndPr/>
          <w:sdtContent>
            <w:tc>
              <w:tcPr>
                <w:tcW w:w="2500" w:type="pct"/>
              </w:tcPr>
              <w:p w14:paraId="0E4FA774" w14:textId="77777777" w:rsidR="00DF2E23" w:rsidRPr="00D4514C" w:rsidRDefault="00DF2E23" w:rsidP="00DF2E23">
                <w:pPr>
                  <w:spacing w:after="0" w:line="240" w:lineRule="auto"/>
                  <w:rPr>
                    <w:rFonts w:cstheme="minorHAnsi"/>
                    <w:sz w:val="20"/>
                  </w:rPr>
                </w:pPr>
                <w:r>
                  <w:rPr>
                    <w:rStyle w:val="PlaceholderText"/>
                    <w:sz w:val="20"/>
                    <w:shd w:val="clear" w:color="auto" w:fill="FFF2CC" w:themeFill="accent4" w:themeFillTint="33"/>
                  </w:rPr>
                  <w:t>Jalon/livrable</w:t>
                </w:r>
              </w:p>
            </w:tc>
          </w:sdtContent>
        </w:sdt>
        <w:sdt>
          <w:sdtPr>
            <w:rPr>
              <w:rFonts w:cstheme="minorHAnsi"/>
              <w:i/>
              <w:iCs/>
            </w:rPr>
            <w:id w:val="-1856720850"/>
            <w:placeholder>
              <w:docPart w:val="E5550E58AF6945638A8F8D0FC4E63246"/>
            </w:placeholder>
          </w:sdtPr>
          <w:sdtEndPr/>
          <w:sdtContent>
            <w:tc>
              <w:tcPr>
                <w:tcW w:w="2500" w:type="pct"/>
              </w:tcPr>
              <w:p w14:paraId="3D3D95C4" w14:textId="18C6FA2C" w:rsidR="00DF2E23" w:rsidRPr="00D4514C" w:rsidRDefault="00DF2E23" w:rsidP="00DF2E23">
                <w:pPr>
                  <w:spacing w:after="0" w:line="240" w:lineRule="auto"/>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9976C0" w:rsidRPr="00D4514C" w14:paraId="49D739B4" w14:textId="77777777" w:rsidTr="009976C0">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500" w:type="pct"/>
          </w:tcPr>
          <w:p w14:paraId="7683807C" w14:textId="0A47F83B" w:rsidR="009976C0" w:rsidRPr="00D4514C" w:rsidRDefault="009976C0" w:rsidP="00C93092">
            <w:pPr>
              <w:spacing w:after="0" w:line="240" w:lineRule="auto"/>
              <w:rPr>
                <w:rFonts w:cstheme="minorHAnsi"/>
              </w:rPr>
            </w:pPr>
            <w:r>
              <w:t>Phase 2 : Test (d’ici le 30 septembre 2022)</w:t>
            </w:r>
          </w:p>
        </w:tc>
        <w:tc>
          <w:tcPr>
            <w:tcW w:w="2500" w:type="pct"/>
          </w:tcPr>
          <w:p w14:paraId="2DE51EB1" w14:textId="77777777" w:rsidR="009976C0" w:rsidRPr="00D4514C" w:rsidRDefault="009976C0" w:rsidP="00C93092">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i/>
                <w:iCs/>
              </w:rPr>
            </w:pPr>
          </w:p>
        </w:tc>
      </w:tr>
      <w:tr w:rsidR="0061589C" w:rsidRPr="00D4514C" w14:paraId="525DB8A5" w14:textId="77777777" w:rsidTr="009976C0">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849227253"/>
            <w:placeholder>
              <w:docPart w:val="1A1914F8534D45FB8A026BFE2149025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60CD7A37" w14:textId="0C009CD6" w:rsidR="0061589C" w:rsidRPr="00D4514C" w:rsidRDefault="0061589C" w:rsidP="0061589C">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1706829535"/>
            <w:placeholder>
              <w:docPart w:val="BFD809E386F649D7BD734417E5539E6C"/>
            </w:placeholder>
          </w:sdtPr>
          <w:sdtEndPr/>
          <w:sdtContent>
            <w:tc>
              <w:tcPr>
                <w:tcW w:w="2500" w:type="pct"/>
              </w:tcPr>
              <w:p w14:paraId="45D6894A" w14:textId="05A9026E" w:rsidR="0061589C" w:rsidRPr="00D4514C" w:rsidRDefault="0061589C" w:rsidP="0061589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1C158820" w14:textId="77777777" w:rsidTr="009976C0">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sdt>
          <w:sdtPr>
            <w:rPr>
              <w:rFonts w:cstheme="minorHAnsi"/>
            </w:rPr>
            <w:id w:val="2002856690"/>
            <w:placeholder>
              <w:docPart w:val="DD3E6DD375164B4CB046D1A87819A94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708166D5" w14:textId="5DE321FD" w:rsidR="0061589C" w:rsidRPr="00D4514C" w:rsidRDefault="0061589C" w:rsidP="0061589C">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765536785"/>
            <w:placeholder>
              <w:docPart w:val="3D0B3554481B40B1B6914ECA9C01C1BE"/>
            </w:placeholder>
          </w:sdtPr>
          <w:sdtEndPr/>
          <w:sdtContent>
            <w:tc>
              <w:tcPr>
                <w:tcW w:w="2500" w:type="pct"/>
              </w:tcPr>
              <w:p w14:paraId="2F52F1DD" w14:textId="3045E98F" w:rsidR="0061589C" w:rsidRPr="00D4514C" w:rsidRDefault="0061589C" w:rsidP="0061589C">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6FE65D56" w14:textId="77777777" w:rsidTr="009976C0">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1608418873"/>
            <w:placeholder>
              <w:docPart w:val="B39ED2ADD66A4BDAA9A6FE39188525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0113E921" w14:textId="5B5AC0DE" w:rsidR="0061589C" w:rsidRPr="00D4514C" w:rsidRDefault="0061589C" w:rsidP="0061589C">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676847613"/>
            <w:placeholder>
              <w:docPart w:val="E449692D4D0D469CA468FFB68B1B6EFA"/>
            </w:placeholder>
          </w:sdtPr>
          <w:sdtEndPr/>
          <w:sdtContent>
            <w:tc>
              <w:tcPr>
                <w:tcW w:w="2500" w:type="pct"/>
              </w:tcPr>
              <w:p w14:paraId="73E33E9F" w14:textId="7EAE9071" w:rsidR="0061589C" w:rsidRPr="00D4514C" w:rsidRDefault="0061589C" w:rsidP="0061589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2153A1A9" w14:textId="77777777" w:rsidTr="009976C0">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sdt>
          <w:sdtPr>
            <w:rPr>
              <w:rFonts w:cstheme="minorHAnsi"/>
            </w:rPr>
            <w:id w:val="1739822253"/>
            <w:placeholder>
              <w:docPart w:val="F1FB4D67E42B41FA848C4405A8B0425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7397901E" w14:textId="78EF3AE7" w:rsidR="0061589C" w:rsidRPr="00D4514C" w:rsidRDefault="0061589C" w:rsidP="0061589C">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27882336"/>
            <w:placeholder>
              <w:docPart w:val="2E49D2679BE64F878216390201A16A1F"/>
            </w:placeholder>
          </w:sdtPr>
          <w:sdtEndPr/>
          <w:sdtContent>
            <w:tc>
              <w:tcPr>
                <w:tcW w:w="2500" w:type="pct"/>
              </w:tcPr>
              <w:p w14:paraId="1880D40C" w14:textId="6F7B05B4" w:rsidR="0061589C" w:rsidRPr="00D4514C" w:rsidRDefault="0061589C" w:rsidP="0061589C">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0DD4AF7C" w14:textId="77777777" w:rsidTr="009976C0">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787241533"/>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206D86F2" w14:textId="600314EC" w:rsidR="0061589C" w:rsidRPr="00D4514C" w:rsidRDefault="0061589C" w:rsidP="0061589C">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654565474"/>
          </w:sdtPr>
          <w:sdtEndPr/>
          <w:sdtContent>
            <w:tc>
              <w:tcPr>
                <w:tcW w:w="2500" w:type="pct"/>
              </w:tcPr>
              <w:p w14:paraId="24DEAE62" w14:textId="5B3944B2" w:rsidR="0061589C" w:rsidRPr="00D4514C" w:rsidRDefault="0061589C" w:rsidP="0061589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5AD84946" w14:textId="77777777" w:rsidTr="0061589C">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500" w:type="pct"/>
          </w:tcPr>
          <w:p w14:paraId="1F5BEA41" w14:textId="1BD68FB8" w:rsidR="0061589C" w:rsidRPr="00D4514C" w:rsidRDefault="0061589C" w:rsidP="00C93092">
            <w:pPr>
              <w:spacing w:after="0" w:line="240" w:lineRule="auto"/>
              <w:rPr>
                <w:rFonts w:cstheme="minorHAnsi"/>
              </w:rPr>
            </w:pPr>
            <w:r>
              <w:t>Phase 3 : Expansion (d’ici le 31 mars 2023)</w:t>
            </w:r>
          </w:p>
        </w:tc>
        <w:tc>
          <w:tcPr>
            <w:tcW w:w="2500" w:type="pct"/>
          </w:tcPr>
          <w:p w14:paraId="243686A6" w14:textId="77777777" w:rsidR="0061589C" w:rsidRPr="00D4514C" w:rsidRDefault="0061589C" w:rsidP="00C93092">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i/>
                <w:iCs/>
              </w:rPr>
            </w:pPr>
          </w:p>
        </w:tc>
      </w:tr>
      <w:tr w:rsidR="0061589C" w:rsidRPr="00D4514C" w14:paraId="717218C8" w14:textId="77777777" w:rsidTr="0061589C">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1046112016"/>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367FDA65" w14:textId="77777777" w:rsidR="0061589C" w:rsidRPr="00D4514C" w:rsidRDefault="0061589C" w:rsidP="00C93092">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958221907"/>
          </w:sdtPr>
          <w:sdtEndPr/>
          <w:sdtContent>
            <w:tc>
              <w:tcPr>
                <w:tcW w:w="2500" w:type="pct"/>
              </w:tcPr>
              <w:p w14:paraId="61EA37F8" w14:textId="77777777" w:rsidR="0061589C" w:rsidRPr="00D4514C" w:rsidRDefault="0061589C" w:rsidP="00C9309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6169E417" w14:textId="77777777" w:rsidTr="0061589C">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sdt>
          <w:sdtPr>
            <w:rPr>
              <w:rFonts w:cstheme="minorHAnsi"/>
            </w:rPr>
            <w:id w:val="728115444"/>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412D9BE1" w14:textId="77777777" w:rsidR="0061589C" w:rsidRPr="00D4514C" w:rsidRDefault="0061589C" w:rsidP="00C93092">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1612313505"/>
          </w:sdtPr>
          <w:sdtEndPr/>
          <w:sdtContent>
            <w:tc>
              <w:tcPr>
                <w:tcW w:w="2500" w:type="pct"/>
              </w:tcPr>
              <w:p w14:paraId="0DC1DDE2" w14:textId="77777777" w:rsidR="0061589C" w:rsidRPr="00D4514C" w:rsidRDefault="0061589C" w:rsidP="00C93092">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2AD9EA3E" w14:textId="77777777" w:rsidTr="0061589C">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680191135"/>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36604104" w14:textId="77777777" w:rsidR="0061589C" w:rsidRPr="00D4514C" w:rsidRDefault="0061589C" w:rsidP="00C93092">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1828433494"/>
          </w:sdtPr>
          <w:sdtEndPr/>
          <w:sdtContent>
            <w:tc>
              <w:tcPr>
                <w:tcW w:w="2500" w:type="pct"/>
              </w:tcPr>
              <w:p w14:paraId="25AAF731" w14:textId="77777777" w:rsidR="0061589C" w:rsidRPr="00D4514C" w:rsidRDefault="0061589C" w:rsidP="00C9309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3EF0F451" w14:textId="77777777" w:rsidTr="0061589C">
        <w:tblPrEx>
          <w:tblBorders>
            <w:insideH w:val="single" w:sz="8" w:space="0" w:color="BBBBBB" w:themeColor="accent3" w:themeTint="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4"/>
        </w:trPr>
        <w:sdt>
          <w:sdtPr>
            <w:rPr>
              <w:rFonts w:cstheme="minorHAnsi"/>
            </w:rPr>
            <w:id w:val="1121105462"/>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04FC2564" w14:textId="77777777" w:rsidR="0061589C" w:rsidRPr="00D4514C" w:rsidRDefault="0061589C" w:rsidP="00C93092">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1920480251"/>
          </w:sdtPr>
          <w:sdtEndPr/>
          <w:sdtContent>
            <w:tc>
              <w:tcPr>
                <w:tcW w:w="2500" w:type="pct"/>
              </w:tcPr>
              <w:p w14:paraId="58333123" w14:textId="77777777" w:rsidR="0061589C" w:rsidRPr="00D4514C" w:rsidRDefault="0061589C" w:rsidP="00C93092">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61589C" w:rsidRPr="00D4514C" w14:paraId="29FC5F52" w14:textId="77777777" w:rsidTr="0061589C">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sdt>
          <w:sdtPr>
            <w:rPr>
              <w:rFonts w:cstheme="minorHAnsi"/>
            </w:rPr>
            <w:id w:val="1080716748"/>
            <w:showingPlcHdr/>
          </w:sdtPr>
          <w:sdtEndPr/>
          <w:sdtContent>
            <w:tc>
              <w:tcPr>
                <w:cnfStyle w:val="001000000000" w:firstRow="0" w:lastRow="0" w:firstColumn="1" w:lastColumn="0" w:oddVBand="0" w:evenVBand="0" w:oddHBand="0" w:evenHBand="0" w:firstRowFirstColumn="0" w:firstRowLastColumn="0" w:lastRowFirstColumn="0" w:lastRowLastColumn="0"/>
                <w:tcW w:w="2500" w:type="pct"/>
              </w:tcPr>
              <w:p w14:paraId="3CD990C8" w14:textId="77777777" w:rsidR="0061589C" w:rsidRPr="00D4514C" w:rsidRDefault="0061589C" w:rsidP="00C93092">
                <w:pPr>
                  <w:spacing w:after="0" w:line="240" w:lineRule="auto"/>
                  <w:rPr>
                    <w:rFonts w:cstheme="minorHAnsi"/>
                    <w:b w:val="0"/>
                    <w:bCs w:val="0"/>
                  </w:rPr>
                </w:pPr>
                <w:r>
                  <w:rPr>
                    <w:rStyle w:val="PlaceholderText"/>
                    <w:b w:val="0"/>
                    <w:bCs w:val="0"/>
                    <w:sz w:val="20"/>
                    <w:shd w:val="clear" w:color="auto" w:fill="FFF2CC" w:themeFill="accent4" w:themeFillTint="33"/>
                  </w:rPr>
                  <w:t>Jalon/livrable</w:t>
                </w:r>
              </w:p>
            </w:tc>
          </w:sdtContent>
        </w:sdt>
        <w:sdt>
          <w:sdtPr>
            <w:rPr>
              <w:rFonts w:cstheme="minorHAnsi"/>
              <w:i/>
              <w:iCs/>
            </w:rPr>
            <w:id w:val="-1859496584"/>
          </w:sdtPr>
          <w:sdtEndPr/>
          <w:sdtContent>
            <w:tc>
              <w:tcPr>
                <w:tcW w:w="2500" w:type="pct"/>
              </w:tcPr>
              <w:p w14:paraId="01941BD5" w14:textId="77777777" w:rsidR="0061589C" w:rsidRPr="00D4514C" w:rsidRDefault="0061589C" w:rsidP="00C9309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bl>
    <w:p w14:paraId="153A707F" w14:textId="77777777" w:rsidR="00192163" w:rsidRPr="00D4514C" w:rsidRDefault="00192163">
      <w:pPr>
        <w:spacing w:after="0" w:line="240" w:lineRule="auto"/>
        <w:rPr>
          <w:rFonts w:cstheme="minorHAnsi"/>
          <w:b/>
          <w:bCs/>
          <w:sz w:val="24"/>
          <w:szCs w:val="24"/>
        </w:rPr>
      </w:pPr>
    </w:p>
    <w:p w14:paraId="0A0522F6" w14:textId="77777777" w:rsidR="00192163" w:rsidRPr="00D4514C" w:rsidRDefault="00192163">
      <w:pPr>
        <w:spacing w:after="0" w:line="240" w:lineRule="auto"/>
        <w:rPr>
          <w:rFonts w:cstheme="minorHAnsi"/>
          <w:b/>
          <w:bCs/>
          <w:sz w:val="24"/>
          <w:szCs w:val="24"/>
        </w:rPr>
      </w:pPr>
      <w:r>
        <w:br w:type="page"/>
      </w:r>
    </w:p>
    <w:p w14:paraId="165084B4" w14:textId="77777777" w:rsidR="00AD6877" w:rsidRPr="00D4514C" w:rsidRDefault="00AD6877">
      <w:pPr>
        <w:spacing w:after="0" w:line="240" w:lineRule="auto"/>
        <w:rPr>
          <w:rFonts w:cstheme="minorHAnsi"/>
          <w:b/>
          <w:bCs/>
          <w:sz w:val="24"/>
          <w:szCs w:val="24"/>
        </w:rPr>
      </w:pPr>
      <w:r>
        <w:rPr>
          <w:b/>
          <w:bCs/>
          <w:sz w:val="24"/>
          <w:szCs w:val="24"/>
        </w:rPr>
        <w:lastRenderedPageBreak/>
        <w:t>Annexe A – Exigences du programme</w:t>
      </w:r>
    </w:p>
    <w:p w14:paraId="52492E19" w14:textId="77777777" w:rsidR="00AD6877" w:rsidRPr="00D4514C" w:rsidRDefault="00AD6877">
      <w:pPr>
        <w:spacing w:after="0" w:line="240" w:lineRule="auto"/>
        <w:rPr>
          <w:rFonts w:cstheme="minorHAnsi"/>
          <w:b/>
          <w:bCs/>
          <w:sz w:val="24"/>
          <w:szCs w:val="24"/>
          <w:u w:val="single"/>
        </w:rPr>
      </w:pPr>
    </w:p>
    <w:p w14:paraId="531FCC75" w14:textId="7DDBAA8B" w:rsidR="00577A3D" w:rsidRPr="00D4514C" w:rsidRDefault="00C03D6A" w:rsidP="00770C12">
      <w:pPr>
        <w:spacing w:after="120" w:line="240" w:lineRule="auto"/>
        <w:rPr>
          <w:rFonts w:cstheme="minorHAnsi"/>
        </w:rPr>
      </w:pPr>
      <w:r>
        <w:rPr>
          <w:sz w:val="22"/>
          <w:szCs w:val="22"/>
        </w:rPr>
        <w:t xml:space="preserve">Pour être prises en considération, toutes les propositions retenues </w:t>
      </w:r>
      <w:r>
        <w:rPr>
          <w:b/>
          <w:sz w:val="22"/>
          <w:szCs w:val="22"/>
          <w:u w:val="single"/>
        </w:rPr>
        <w:t>doivent</w:t>
      </w:r>
      <w:r>
        <w:rPr>
          <w:sz w:val="22"/>
          <w:szCs w:val="22"/>
        </w:rPr>
        <w:t> :</w:t>
      </w:r>
    </w:p>
    <w:p w14:paraId="075A5759"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Être dirigées par une ESO, une équipe en développement ou un organisme de soins de santé qui accepterait de signer une entente de financement avec Santé Ontario comprenant des objectifs de rendement et des exigences en matière de rapports. Consultez les directives relatives aux propositions de Santé Ontario ci-dessous; </w:t>
      </w:r>
    </w:p>
    <w:p w14:paraId="2FD5960C"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Démontrer l’alignement avec une ou plusieurs priorités du système de santé ou de l’ESO décrites dans la section 1 – Introduction;</w:t>
      </w:r>
    </w:p>
    <w:p w14:paraId="2FEA2459"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Proposer un programme ou un service nouveau ou amélioré qui implique une utilisation innovante de la technologie, des données ou de la réorganisation du processus clinique pour transformer la prestation des soins de santé; </w:t>
      </w:r>
    </w:p>
    <w:p w14:paraId="448149F1"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Fournir une théorie du changement qui décrit le problème que votre innovation proposée est censée résoudre (reportez-vous à la section 4 pour des exemples). Les proposants doivent inclure toute preuve primaire ou secondaire disponible soutenant la théorie du changement;</w:t>
      </w:r>
    </w:p>
    <w:p w14:paraId="2EFE73B3"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Fournir une ou plusieurs mesures de performance quantifiables et les objectifs s’y rapportant (consultez la section 4 pour des exemples);</w:t>
      </w:r>
    </w:p>
    <w:p w14:paraId="72A96900"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Fournir un plan d’implantation proposé sur 18 mois, jusqu’au 31 mars 2023, avec des jalons clés pour chaque phase du projet. Consultez les directives d’implantation du projet ci-dessous;</w:t>
      </w:r>
    </w:p>
    <w:p w14:paraId="682E1012"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Fournir une proposition de budget pour les exercices 2021-22 et 2022-23;        </w:t>
      </w:r>
    </w:p>
    <w:p w14:paraId="4A2B721B"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Donner une estimation du nombre de patients et de fournisseurs de soins qui peuvent être pris en charge; </w:t>
      </w:r>
    </w:p>
    <w:p w14:paraId="7FC56167"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Accepter de participer à une évaluation; </w:t>
      </w:r>
    </w:p>
    <w:p w14:paraId="5236A653" w14:textId="77777777"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Avoir été examinées, soumises et approuvées par la région de Santé Ontario; et </w:t>
      </w:r>
    </w:p>
    <w:p w14:paraId="1597AC60" w14:textId="64EEE57D" w:rsidR="001D5D1E" w:rsidRPr="00D4514C" w:rsidRDefault="001D5D1E" w:rsidP="00520B0C">
      <w:pPr>
        <w:pStyle w:val="ListParagraph"/>
        <w:numPr>
          <w:ilvl w:val="0"/>
          <w:numId w:val="2"/>
        </w:numPr>
        <w:spacing w:after="120" w:line="240" w:lineRule="auto"/>
        <w:ind w:left="720"/>
        <w:rPr>
          <w:rFonts w:cstheme="minorHAnsi"/>
          <w:sz w:val="22"/>
        </w:rPr>
      </w:pPr>
      <w:r>
        <w:rPr>
          <w:sz w:val="22"/>
        </w:rPr>
        <w:t xml:space="preserve">Reconnaître que le financement n’est disponible que pour les exercices 2021-22 et 2022-23. </w:t>
      </w:r>
    </w:p>
    <w:p w14:paraId="0910BB67" w14:textId="77777777" w:rsidR="00AD6877" w:rsidRPr="00D4514C" w:rsidRDefault="00AD6877">
      <w:pPr>
        <w:spacing w:after="0" w:line="240" w:lineRule="auto"/>
        <w:rPr>
          <w:rFonts w:cstheme="minorHAnsi"/>
          <w:b/>
          <w:sz w:val="24"/>
          <w:szCs w:val="24"/>
        </w:rPr>
      </w:pPr>
      <w:r>
        <w:br w:type="page"/>
      </w:r>
    </w:p>
    <w:p w14:paraId="1F7CE62B" w14:textId="288B1EF7" w:rsidR="00AD6877" w:rsidRPr="00D4514C" w:rsidRDefault="00D923C0" w:rsidP="00D75650">
      <w:pPr>
        <w:spacing w:after="160" w:line="259" w:lineRule="exact"/>
        <w:rPr>
          <w:rFonts w:cstheme="minorHAnsi"/>
          <w:b/>
          <w:sz w:val="24"/>
          <w:szCs w:val="24"/>
        </w:rPr>
      </w:pPr>
      <w:r>
        <w:rPr>
          <w:b/>
          <w:sz w:val="24"/>
          <w:szCs w:val="24"/>
        </w:rPr>
        <w:lastRenderedPageBreak/>
        <w:t>Annexe B – Critères supplémentaires</w:t>
      </w:r>
    </w:p>
    <w:p w14:paraId="54C96A55" w14:textId="7ACEEE7E" w:rsidR="000F3F5F" w:rsidRPr="00D4514C" w:rsidRDefault="000F3F5F" w:rsidP="60CA287B">
      <w:pPr>
        <w:spacing w:after="160" w:line="240" w:lineRule="auto"/>
        <w:rPr>
          <w:rFonts w:cstheme="minorBidi"/>
          <w:sz w:val="22"/>
          <w:szCs w:val="22"/>
        </w:rPr>
      </w:pPr>
      <w:r>
        <w:rPr>
          <w:sz w:val="22"/>
          <w:szCs w:val="22"/>
        </w:rPr>
        <w:t xml:space="preserve">Toutes les propositions, une fois mises à l’échelle, </w:t>
      </w:r>
      <w:r>
        <w:rPr>
          <w:b/>
          <w:sz w:val="22"/>
          <w:szCs w:val="22"/>
          <w:u w:val="single"/>
        </w:rPr>
        <w:t>devraient</w:t>
      </w:r>
      <w:r>
        <w:rPr>
          <w:sz w:val="22"/>
          <w:szCs w:val="22"/>
        </w:rPr>
        <w:t xml:space="preserve"> s’aligner et démontrer un fort potentiel d’avoir un impact sur une ou plusieurs des priorités provinciales suivantes. Santé Ontario encourage les propositions globales qui s’alignent sur plusieurs priorités. </w:t>
      </w:r>
    </w:p>
    <w:p w14:paraId="4E011CFD" w14:textId="77777777" w:rsidR="000F3F5F" w:rsidRPr="00D4514C" w:rsidRDefault="000F3F5F" w:rsidP="009A6B5A">
      <w:pPr>
        <w:spacing w:after="160" w:line="259" w:lineRule="auto"/>
        <w:rPr>
          <w:rFonts w:eastAsiaTheme="minorHAnsi" w:cstheme="minorHAnsi"/>
          <w:b/>
          <w:bCs/>
          <w:i/>
          <w:iCs/>
          <w:sz w:val="24"/>
          <w:szCs w:val="22"/>
        </w:rPr>
      </w:pPr>
      <w:r>
        <w:rPr>
          <w:b/>
          <w:bCs/>
          <w:i/>
          <w:iCs/>
          <w:sz w:val="24"/>
          <w:szCs w:val="22"/>
        </w:rPr>
        <w:t xml:space="preserve">Gestion de la santé de la population </w:t>
      </w:r>
    </w:p>
    <w:p w14:paraId="1BC1F526" w14:textId="77777777" w:rsidR="000F3F5F" w:rsidRPr="00D4514C" w:rsidRDefault="000F3F5F" w:rsidP="000F3F5F">
      <w:pPr>
        <w:spacing w:after="160" w:line="240" w:lineRule="auto"/>
        <w:rPr>
          <w:rFonts w:cstheme="minorHAnsi"/>
          <w:sz w:val="22"/>
          <w:szCs w:val="22"/>
        </w:rPr>
      </w:pPr>
      <w:r>
        <w:rPr>
          <w:sz w:val="22"/>
          <w:szCs w:val="22"/>
        </w:rPr>
        <w:t xml:space="preserve">Les ESO sont responsables de l’amélioration de la santé de la population qui leur est désignée. L’objectif des projets dans le domaine de la gestion de la santé de la population est de concevoir et de mettre en œuvre une approche innovante pour gérer une population ou un segment de population désignée par l’entremise d’un </w:t>
      </w:r>
      <w:r>
        <w:rPr>
          <w:b/>
          <w:sz w:val="22"/>
          <w:szCs w:val="22"/>
        </w:rPr>
        <w:t>engagement proactif</w:t>
      </w:r>
      <w:r>
        <w:rPr>
          <w:sz w:val="22"/>
          <w:szCs w:val="22"/>
        </w:rPr>
        <w:t xml:space="preserve">. La proposition devrait démontrer ce qui suit : </w:t>
      </w:r>
    </w:p>
    <w:p w14:paraId="7AE6611B"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Recueillir et/ou consolider les actifs de données stratégiques (en particulier les données sur la santé ou les données cliniques non traditionnelles telles que les données sociales ou comportementales) afin de mieux comprendre les caractéristiques de la population et les besoins de soins attendus.</w:t>
      </w:r>
    </w:p>
    <w:p w14:paraId="732852C0"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Explorer et appliquer une méthodologie de stratification basée sur le risque pour segmenter la population assignée ou une population prioritaire de l’ESO.</w:t>
      </w:r>
    </w:p>
    <w:p w14:paraId="6CFB7906"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 xml:space="preserve">Développer une solution pour soutenir l’identification, le profilage et la conception de services pour la population assignée ou ciblée (si applicable).  </w:t>
      </w:r>
    </w:p>
    <w:p w14:paraId="065EBCF7"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Mettre au point des évaluations ou des enquêtes universelles dans divers environnements de soins pour le dépistage, la prévention et la promotion de la santé (si applicable).</w:t>
      </w:r>
    </w:p>
    <w:p w14:paraId="7B8404DA"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Élaborer un processus pour les plans de soins individuels, idéalement dirigés par un coordonnateur de soins ou comportant une responsabilité partagée en matière de soins, ou pour des services stratifiés en fonction des segments de population stratifiés et des risques.</w:t>
      </w:r>
    </w:p>
    <w:p w14:paraId="12BB1715"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Exploiter les renseignements sur la santé de la population pour informer les interventions au niveau des quartiers en fonction des déterminants sociaux de la santé (si applicable).</w:t>
      </w:r>
    </w:p>
    <w:p w14:paraId="2E714C15" w14:textId="77777777" w:rsidR="000F3F5F" w:rsidRPr="00D4514C" w:rsidRDefault="000F3F5F" w:rsidP="00520B0C">
      <w:pPr>
        <w:pStyle w:val="ListParagraph"/>
        <w:numPr>
          <w:ilvl w:val="0"/>
          <w:numId w:val="5"/>
        </w:numPr>
        <w:spacing w:after="160" w:line="240" w:lineRule="auto"/>
        <w:rPr>
          <w:rFonts w:cstheme="minorHAnsi"/>
          <w:sz w:val="22"/>
          <w:szCs w:val="22"/>
        </w:rPr>
      </w:pPr>
      <w:r>
        <w:rPr>
          <w:sz w:val="22"/>
          <w:szCs w:val="22"/>
        </w:rPr>
        <w:t>Mesurer et surveiller l’impact sur les indicateurs de santé de la population, par exemple les taux de dépistage, l’espérance de vie ou la prévalence des maladies.</w:t>
      </w:r>
    </w:p>
    <w:p w14:paraId="4B809819" w14:textId="041C9ACD" w:rsidR="000F3F5F" w:rsidRPr="00524A1D" w:rsidRDefault="000F3F5F" w:rsidP="000F3F5F">
      <w:pPr>
        <w:spacing w:after="160" w:line="240" w:lineRule="auto"/>
        <w:rPr>
          <w:rFonts w:cstheme="minorHAnsi"/>
          <w:sz w:val="22"/>
          <w:szCs w:val="22"/>
        </w:rPr>
      </w:pPr>
      <w:r w:rsidRPr="00524A1D">
        <w:rPr>
          <w:sz w:val="22"/>
          <w:szCs w:val="22"/>
        </w:rPr>
        <w:t xml:space="preserve">Les ESO sont encouragées à examiner les ressources disponibles et les supports sur le terrain préparés par l’équipe </w:t>
      </w:r>
      <w:hyperlink r:id="rId11">
        <w:r w:rsidRPr="00524A1D">
          <w:rPr>
            <w:rStyle w:val="Hyperlink"/>
            <w:color w:val="0563C1" w:themeColor="hyperlink"/>
            <w:sz w:val="22"/>
            <w:szCs w:val="22"/>
          </w:rPr>
          <w:t xml:space="preserve">RISE (Rapid </w:t>
        </w:r>
        <w:proofErr w:type="spellStart"/>
        <w:r w:rsidRPr="00524A1D">
          <w:rPr>
            <w:rStyle w:val="Hyperlink"/>
            <w:color w:val="0563C1" w:themeColor="hyperlink"/>
            <w:sz w:val="22"/>
            <w:szCs w:val="22"/>
          </w:rPr>
          <w:t>Improvement</w:t>
        </w:r>
        <w:proofErr w:type="spellEnd"/>
        <w:r w:rsidRPr="00524A1D">
          <w:rPr>
            <w:rStyle w:val="Hyperlink"/>
            <w:color w:val="0563C1" w:themeColor="hyperlink"/>
            <w:sz w:val="22"/>
            <w:szCs w:val="22"/>
          </w:rPr>
          <w:t xml:space="preserve"> Support and Exchange)</w:t>
        </w:r>
      </w:hyperlink>
      <w:r w:rsidRPr="00524A1D">
        <w:rPr>
          <w:sz w:val="22"/>
          <w:szCs w:val="22"/>
        </w:rPr>
        <w:t xml:space="preserve"> </w:t>
      </w:r>
      <w:r w:rsidR="00D02BD6">
        <w:rPr>
          <w:sz w:val="22"/>
          <w:szCs w:val="22"/>
        </w:rPr>
        <w:t xml:space="preserve">(en anglais seulement) </w:t>
      </w:r>
      <w:r w:rsidRPr="00524A1D">
        <w:rPr>
          <w:sz w:val="22"/>
          <w:szCs w:val="22"/>
        </w:rPr>
        <w:t>pour aider les ESO approuvées à redéfinir les soins pour leurs populations cibles en utilisant des approches de gestion de la santé de la population.</w:t>
      </w:r>
    </w:p>
    <w:p w14:paraId="1F57C216" w14:textId="77777777" w:rsidR="000F3F5F" w:rsidRPr="00D4514C" w:rsidRDefault="000F3F5F" w:rsidP="78BA263B">
      <w:pPr>
        <w:spacing w:after="160" w:line="240" w:lineRule="auto"/>
        <w:rPr>
          <w:rFonts w:cstheme="minorBidi"/>
          <w:sz w:val="22"/>
          <w:szCs w:val="22"/>
        </w:rPr>
      </w:pPr>
      <w:r>
        <w:rPr>
          <w:sz w:val="22"/>
          <w:szCs w:val="22"/>
        </w:rPr>
        <w:t xml:space="preserve">Les ESO peuvent utiliser la phase de conception de l’année 1 pour mener des initiatives de facilitation des données telles que leur Plan harmonisé de gestion de l’information (PHGI) pour soutenir les analyses de la santé de la population. Des activités semblables peuvent inclure l’acquisition de données stratégiques, l’intégration de données, des accords de partage de données ou des méthodologies de segmentation de la population. </w:t>
      </w:r>
    </w:p>
    <w:p w14:paraId="066C79C8" w14:textId="7F2DC897" w:rsidR="77FFA2EA" w:rsidRDefault="77FFA2EA" w:rsidP="78BA263B">
      <w:pPr>
        <w:spacing w:after="160" w:line="259" w:lineRule="auto"/>
        <w:jc w:val="both"/>
        <w:rPr>
          <w:rFonts w:ascii="Calibri" w:eastAsia="Calibri" w:hAnsi="Calibri" w:cs="Calibri"/>
          <w:color w:val="000000" w:themeColor="text1"/>
          <w:sz w:val="22"/>
          <w:szCs w:val="22"/>
        </w:rPr>
      </w:pPr>
      <w:r>
        <w:rPr>
          <w:rFonts w:ascii="Calibri" w:hAnsi="Calibri"/>
          <w:color w:val="000000" w:themeColor="text1"/>
          <w:sz w:val="22"/>
          <w:szCs w:val="22"/>
        </w:rPr>
        <w:t>Le ministère envisage également des outils politiques supplémentaires qui permettraient aux dépositaires de renseignements sur la santé au sein d’une ESO désignée de partager entre eux des renseignements personnels sur la santé à des fins de planification et d’analyse qui répondent aux objectifs des ESO. Les ESO intéressées qui sont prêtes à devenir des chefs de file du système pour atteindre les objectifs d’une meilleure intégration des soins seraient invitées, dans le cadre de ce projet, à collaborer avec le ministère et Santé Ontario afin d’élaborer ces outils stratégiques alors que nous nous efforçons de tirer parti des renseignements personnels sur la santé pour des utilisations secondaires telles que la santé de la population, dans l’attente de la réglementation et sous réserve du respect des exigences en matière de partage des renseignements.</w:t>
      </w:r>
    </w:p>
    <w:p w14:paraId="78A3EBD1" w14:textId="77777777" w:rsidR="000F3F5F" w:rsidRPr="00D4514C" w:rsidRDefault="000F3F5F" w:rsidP="000F3F5F">
      <w:pPr>
        <w:spacing w:after="160" w:line="240" w:lineRule="auto"/>
        <w:rPr>
          <w:rFonts w:cstheme="minorHAnsi"/>
          <w:b/>
          <w:bCs/>
          <w:i/>
          <w:iCs/>
          <w:sz w:val="24"/>
          <w:szCs w:val="24"/>
        </w:rPr>
      </w:pPr>
      <w:r>
        <w:rPr>
          <w:b/>
          <w:bCs/>
          <w:i/>
          <w:iCs/>
          <w:sz w:val="24"/>
          <w:szCs w:val="24"/>
        </w:rPr>
        <w:lastRenderedPageBreak/>
        <w:t>Soins de santé de nouvelle génération</w:t>
      </w:r>
    </w:p>
    <w:p w14:paraId="439AA810" w14:textId="1A754E75" w:rsidR="000F3F5F" w:rsidRPr="00D4514C" w:rsidRDefault="000F3F5F" w:rsidP="000F3F5F">
      <w:pPr>
        <w:spacing w:after="160" w:line="240" w:lineRule="auto"/>
        <w:rPr>
          <w:rFonts w:cstheme="minorHAnsi"/>
          <w:sz w:val="22"/>
          <w:szCs w:val="22"/>
        </w:rPr>
      </w:pPr>
      <w:r>
        <w:rPr>
          <w:sz w:val="22"/>
          <w:szCs w:val="22"/>
        </w:rPr>
        <w:t xml:space="preserve">Les ESO sont responsables de la transformation de la façon dont les soins sont coordonnés et fournis à la population qui leur est assignée. Les objectifs des projets de soins de santé de nouvelle génération sont de démontrer comment les solutions numériques et les données peuvent être utilisées pour transformer les processus cliniques, la qualité des soins, la coordination des soins, les transitions et le rétablissement à domicile. La proposition doit démontrer comment leur innovation a pour but de : </w:t>
      </w:r>
    </w:p>
    <w:p w14:paraId="1F2E4076" w14:textId="77777777" w:rsidR="000F3F5F" w:rsidRPr="00D4514C" w:rsidRDefault="000F3F5F" w:rsidP="00520B0C">
      <w:pPr>
        <w:pStyle w:val="ListParagraph"/>
        <w:numPr>
          <w:ilvl w:val="0"/>
          <w:numId w:val="6"/>
        </w:numPr>
        <w:spacing w:after="160" w:line="240" w:lineRule="auto"/>
        <w:rPr>
          <w:rFonts w:cstheme="minorHAnsi"/>
          <w:sz w:val="22"/>
          <w:szCs w:val="22"/>
        </w:rPr>
      </w:pPr>
      <w:r>
        <w:rPr>
          <w:sz w:val="22"/>
          <w:szCs w:val="22"/>
        </w:rPr>
        <w:t xml:space="preserve">Mettre à profit les données ou la technologie pour améliorer la prise de décision clinique (diagnostic, évaluation ou traitement); ou pour offrir une option plus sûre ou plus efficace ou réduire les erreurs. </w:t>
      </w:r>
    </w:p>
    <w:p w14:paraId="4C6BAFC1" w14:textId="77777777" w:rsidR="000F3F5F" w:rsidRPr="00D4514C" w:rsidRDefault="000F3F5F" w:rsidP="00520B0C">
      <w:pPr>
        <w:pStyle w:val="ListParagraph"/>
        <w:numPr>
          <w:ilvl w:val="0"/>
          <w:numId w:val="6"/>
        </w:numPr>
        <w:spacing w:after="160" w:line="240" w:lineRule="auto"/>
        <w:rPr>
          <w:rFonts w:cstheme="minorHAnsi"/>
          <w:sz w:val="22"/>
          <w:szCs w:val="22"/>
        </w:rPr>
      </w:pPr>
      <w:r>
        <w:rPr>
          <w:sz w:val="22"/>
          <w:szCs w:val="22"/>
        </w:rPr>
        <w:t xml:space="preserve">Mesurer et surveiller les indicateurs d’amélioration de la qualité (AQ) tels que les résultats de santé, les temps d’attente, la précision, les coûts associés ou les consultations/nouvelles consultations évitables. </w:t>
      </w:r>
    </w:p>
    <w:p w14:paraId="5A42647D" w14:textId="77777777" w:rsidR="000F3F5F" w:rsidRPr="00D4514C" w:rsidRDefault="000F3F5F" w:rsidP="000F3F5F">
      <w:pPr>
        <w:spacing w:after="160" w:line="240" w:lineRule="auto"/>
        <w:rPr>
          <w:rFonts w:cstheme="minorHAnsi"/>
          <w:sz w:val="22"/>
          <w:szCs w:val="22"/>
        </w:rPr>
      </w:pPr>
      <w:r>
        <w:rPr>
          <w:sz w:val="22"/>
          <w:szCs w:val="22"/>
        </w:rPr>
        <w:t xml:space="preserve">Voici quelques exemples de solutions de nouvelle génération qui peuvent être exploitées : l’intelligence artificielle, </w:t>
      </w:r>
      <w:proofErr w:type="spellStart"/>
      <w:r>
        <w:rPr>
          <w:sz w:val="22"/>
          <w:szCs w:val="22"/>
        </w:rPr>
        <w:t>l’IdO</w:t>
      </w:r>
      <w:proofErr w:type="spellEnd"/>
      <w:r>
        <w:rPr>
          <w:sz w:val="22"/>
          <w:szCs w:val="22"/>
        </w:rPr>
        <w:t xml:space="preserve"> (« l’Internet des objets »), l’apprentissage machine ou la reconnaissance d’images pour le dépistage et la détection; la réalité virtuelle ou les jeux vidéo pour le rétablissement ou la réhabilitation; ou la réalité augmentée pour soutenir les diagnostics et le suivi des patients.</w:t>
      </w:r>
    </w:p>
    <w:p w14:paraId="28003B9E" w14:textId="77777777" w:rsidR="000F3F5F" w:rsidRPr="00D4514C" w:rsidRDefault="000F3F5F" w:rsidP="000F3F5F">
      <w:pPr>
        <w:spacing w:after="160" w:line="240" w:lineRule="auto"/>
        <w:rPr>
          <w:rFonts w:cstheme="minorHAnsi"/>
          <w:b/>
          <w:bCs/>
          <w:i/>
          <w:iCs/>
          <w:sz w:val="24"/>
          <w:szCs w:val="24"/>
        </w:rPr>
      </w:pPr>
      <w:r>
        <w:rPr>
          <w:b/>
          <w:bCs/>
          <w:i/>
          <w:iCs/>
          <w:sz w:val="24"/>
          <w:szCs w:val="24"/>
        </w:rPr>
        <w:t>Santé numérique centrée sur la personne</w:t>
      </w:r>
    </w:p>
    <w:p w14:paraId="2BFBD798" w14:textId="77777777" w:rsidR="000F3F5F" w:rsidRPr="00D4514C" w:rsidRDefault="000F3F5F" w:rsidP="000F3F5F">
      <w:pPr>
        <w:spacing w:after="160" w:line="240" w:lineRule="auto"/>
        <w:rPr>
          <w:rFonts w:cstheme="minorHAnsi"/>
          <w:sz w:val="22"/>
          <w:szCs w:val="22"/>
        </w:rPr>
      </w:pPr>
      <w:r>
        <w:rPr>
          <w:sz w:val="22"/>
          <w:szCs w:val="22"/>
        </w:rPr>
        <w:t xml:space="preserve">Les ESO sont chargées de mesurer et d’améliorer l’expérience des patients, notamment en leur permettant de gérer eux-mêmes la planification de leurs soins et leur santé globale. Les projets de santé numérique centrés sur la personne ont pour objectifs d’accroître l’autonomie des patients et de leur permettre de jouer un rôle plus actif dans leur santé. La proposition doit démontrer comment leur innovation a pour but de : </w:t>
      </w:r>
    </w:p>
    <w:p w14:paraId="778AA8B9" w14:textId="77777777" w:rsidR="000F3F5F" w:rsidRPr="00D4514C" w:rsidRDefault="000F3F5F" w:rsidP="00520B0C">
      <w:pPr>
        <w:pStyle w:val="ListParagraph"/>
        <w:numPr>
          <w:ilvl w:val="0"/>
          <w:numId w:val="8"/>
        </w:numPr>
        <w:spacing w:after="160" w:line="240" w:lineRule="auto"/>
        <w:rPr>
          <w:rFonts w:cstheme="minorHAnsi"/>
          <w:sz w:val="22"/>
          <w:szCs w:val="22"/>
        </w:rPr>
      </w:pPr>
      <w:r>
        <w:rPr>
          <w:sz w:val="22"/>
          <w:szCs w:val="22"/>
        </w:rPr>
        <w:t>Mettre à profit les appareils personnels ou les applications pour promouvoir des comportements sains ciblés, comme réduire la toxicomanie, encourager une alimentation saine ou atteindre des objectifs de forme physique et de bien-être; ou</w:t>
      </w:r>
    </w:p>
    <w:p w14:paraId="1D77BE7D" w14:textId="77777777" w:rsidR="000F3F5F" w:rsidRPr="00D4514C" w:rsidRDefault="000F3F5F" w:rsidP="00520B0C">
      <w:pPr>
        <w:pStyle w:val="ListParagraph"/>
        <w:numPr>
          <w:ilvl w:val="0"/>
          <w:numId w:val="8"/>
        </w:numPr>
        <w:spacing w:after="160" w:line="240" w:lineRule="auto"/>
        <w:rPr>
          <w:rFonts w:cstheme="minorHAnsi"/>
          <w:sz w:val="22"/>
          <w:szCs w:val="22"/>
        </w:rPr>
      </w:pPr>
      <w:r>
        <w:rPr>
          <w:sz w:val="22"/>
          <w:szCs w:val="22"/>
        </w:rPr>
        <w:t>Tirer parti des appareils portables pour la collecte de données biométriques ou d’évaluations autodéclarées afin de permettre l’autosoin/la surveillance ou la gestion des symptômes, le tout soutenu par des informations appropriées.</w:t>
      </w:r>
    </w:p>
    <w:p w14:paraId="15D38FDD" w14:textId="77777777" w:rsidR="000F3F5F" w:rsidRPr="00D4514C" w:rsidRDefault="000F3F5F" w:rsidP="00520B0C">
      <w:pPr>
        <w:pStyle w:val="ListParagraph"/>
        <w:numPr>
          <w:ilvl w:val="0"/>
          <w:numId w:val="8"/>
        </w:numPr>
        <w:spacing w:after="160" w:line="240" w:lineRule="auto"/>
        <w:rPr>
          <w:rFonts w:cstheme="minorHAnsi"/>
          <w:sz w:val="22"/>
          <w:szCs w:val="22"/>
        </w:rPr>
      </w:pPr>
      <w:r>
        <w:rPr>
          <w:sz w:val="22"/>
          <w:szCs w:val="22"/>
        </w:rPr>
        <w:t xml:space="preserve">Mesurer et surveiller l’impact sur les résultats de santé, comme la qualité de vie ou les consultations évitables. </w:t>
      </w:r>
    </w:p>
    <w:p w14:paraId="1F199C20" w14:textId="167628F1" w:rsidR="002A7865" w:rsidRPr="00D4514C" w:rsidRDefault="002A7865" w:rsidP="00791A51">
      <w:pPr>
        <w:spacing w:after="120" w:line="240" w:lineRule="auto"/>
        <w:rPr>
          <w:rFonts w:cstheme="minorHAnsi"/>
          <w:b/>
          <w:bCs/>
          <w:sz w:val="24"/>
          <w:szCs w:val="24"/>
        </w:rPr>
      </w:pPr>
      <w:r>
        <w:rPr>
          <w:b/>
          <w:bCs/>
          <w:sz w:val="24"/>
          <w:szCs w:val="24"/>
        </w:rPr>
        <w:t>Technologie et données :</w:t>
      </w:r>
    </w:p>
    <w:p w14:paraId="1C71BCEA" w14:textId="6C03A2A3" w:rsidR="002F7E1E" w:rsidRPr="00D4514C" w:rsidRDefault="002F7E1E" w:rsidP="00520B0C">
      <w:pPr>
        <w:pStyle w:val="Title"/>
        <w:numPr>
          <w:ilvl w:val="0"/>
          <w:numId w:val="7"/>
        </w:numPr>
        <w:rPr>
          <w:rFonts w:asciiTheme="minorHAnsi" w:eastAsia="Calibri" w:hAnsiTheme="minorHAnsi" w:cstheme="minorHAnsi"/>
          <w:color w:val="000000" w:themeColor="text1"/>
          <w:spacing w:val="0"/>
          <w:kern w:val="0"/>
          <w:sz w:val="22"/>
          <w:szCs w:val="22"/>
        </w:rPr>
      </w:pPr>
      <w:r>
        <w:rPr>
          <w:rFonts w:asciiTheme="minorHAnsi" w:hAnsiTheme="minorHAnsi"/>
          <w:color w:val="000000" w:themeColor="text1"/>
          <w:sz w:val="22"/>
          <w:szCs w:val="22"/>
        </w:rPr>
        <w:t xml:space="preserve">Les propositions peuvent comprendre des demandes de financement pour des coûts raisonnables de technologie numérique en matière de santé, y compris le développement, les tests, le matériel et/ou les logiciels, les licences de solutions, les coûts d’installation ou de configuration, ainsi que les coûts d’acquisition et d’intégration des données qui soutiendront et permettront directement l’innovation proposée en matière de soins de santé. </w:t>
      </w:r>
    </w:p>
    <w:p w14:paraId="52691C65" w14:textId="77777777" w:rsidR="002F7E1E" w:rsidRPr="00D4514C" w:rsidRDefault="002F7E1E" w:rsidP="00520B0C">
      <w:pPr>
        <w:pStyle w:val="Title"/>
        <w:numPr>
          <w:ilvl w:val="0"/>
          <w:numId w:val="7"/>
        </w:numPr>
        <w:spacing w:before="240"/>
        <w:rPr>
          <w:rFonts w:asciiTheme="minorHAnsi" w:eastAsia="Calibri" w:hAnsiTheme="minorHAnsi" w:cstheme="minorHAnsi"/>
          <w:color w:val="000000" w:themeColor="text1"/>
          <w:spacing w:val="0"/>
          <w:kern w:val="0"/>
          <w:sz w:val="22"/>
          <w:szCs w:val="22"/>
        </w:rPr>
      </w:pPr>
      <w:r>
        <w:rPr>
          <w:rFonts w:asciiTheme="minorHAnsi" w:hAnsiTheme="minorHAnsi"/>
          <w:color w:val="000000" w:themeColor="text1"/>
          <w:sz w:val="22"/>
          <w:szCs w:val="22"/>
        </w:rPr>
        <w:t>Les solutions numériques utilisées pour soutenir les services en ligne (</w:t>
      </w:r>
      <w:proofErr w:type="spellStart"/>
      <w:r>
        <w:rPr>
          <w:rFonts w:asciiTheme="minorHAnsi" w:hAnsiTheme="minorHAnsi"/>
          <w:color w:val="000000" w:themeColor="text1"/>
          <w:sz w:val="22"/>
          <w:szCs w:val="22"/>
        </w:rPr>
        <w:t>eReferral</w:t>
      </w:r>
      <w:proofErr w:type="spellEnd"/>
      <w:r>
        <w:rPr>
          <w:rFonts w:asciiTheme="minorHAnsi" w:hAnsiTheme="minorHAnsi"/>
          <w:color w:val="000000" w:themeColor="text1"/>
          <w:sz w:val="22"/>
          <w:szCs w:val="22"/>
        </w:rPr>
        <w:t xml:space="preserve"> ou </w:t>
      </w:r>
      <w:proofErr w:type="spellStart"/>
      <w:r>
        <w:rPr>
          <w:rFonts w:asciiTheme="minorHAnsi" w:hAnsiTheme="minorHAnsi"/>
          <w:color w:val="000000" w:themeColor="text1"/>
          <w:sz w:val="22"/>
          <w:szCs w:val="22"/>
        </w:rPr>
        <w:t>eConsult</w:t>
      </w:r>
      <w:proofErr w:type="spellEnd"/>
      <w:r>
        <w:rPr>
          <w:rFonts w:asciiTheme="minorHAnsi" w:hAnsiTheme="minorHAnsi"/>
          <w:color w:val="000000" w:themeColor="text1"/>
          <w:sz w:val="22"/>
          <w:szCs w:val="22"/>
        </w:rPr>
        <w:t xml:space="preserve">) ou la gestion des listes d’attente en chirurgie, ainsi que les innovations dans le domaine des sciences de la vie et les appareils médicaux non numériques, ne sont pas admissibles au financement.    </w:t>
      </w:r>
    </w:p>
    <w:p w14:paraId="25734228" w14:textId="77777777" w:rsidR="002F7E1E" w:rsidRPr="00D4514C" w:rsidRDefault="002F7E1E" w:rsidP="00520B0C">
      <w:pPr>
        <w:pStyle w:val="Title"/>
        <w:numPr>
          <w:ilvl w:val="0"/>
          <w:numId w:val="7"/>
        </w:numPr>
        <w:spacing w:before="240"/>
        <w:rPr>
          <w:rFonts w:asciiTheme="minorHAnsi" w:eastAsia="Calibri" w:hAnsiTheme="minorHAnsi" w:cstheme="minorHAnsi"/>
          <w:color w:val="000000" w:themeColor="text1"/>
          <w:spacing w:val="0"/>
          <w:kern w:val="0"/>
          <w:sz w:val="22"/>
          <w:szCs w:val="22"/>
        </w:rPr>
      </w:pPr>
      <w:r>
        <w:rPr>
          <w:rFonts w:asciiTheme="minorHAnsi" w:hAnsiTheme="minorHAnsi"/>
          <w:color w:val="000000" w:themeColor="text1"/>
          <w:sz w:val="22"/>
          <w:szCs w:val="22"/>
        </w:rPr>
        <w:t xml:space="preserve">Les demandes de financement pour des solutions commerciales standard qui sont couramment utilisées en Ontario, par exemple un système vidéo de soins virtuels ou une messagerie sécurisée, doivent démontrer clairement comment la solution sera utilisée pour soutenir une innovation en santé ou pour les processus cliniques. </w:t>
      </w:r>
    </w:p>
    <w:p w14:paraId="23FDE12F" w14:textId="7B559498" w:rsidR="0039117D" w:rsidRPr="007F6215" w:rsidRDefault="0039117D" w:rsidP="00D923C0">
      <w:pPr>
        <w:pStyle w:val="Title"/>
        <w:spacing w:before="240"/>
        <w:rPr>
          <w:rFonts w:asciiTheme="minorHAnsi" w:hAnsiTheme="minorHAnsi" w:cstheme="minorHAnsi"/>
          <w:b/>
          <w:bCs/>
          <w:sz w:val="22"/>
          <w:szCs w:val="22"/>
        </w:rPr>
      </w:pPr>
    </w:p>
    <w:sectPr w:rsidR="0039117D" w:rsidRPr="007F6215" w:rsidSect="00345D47">
      <w:footerReference w:type="even" r:id="rId12"/>
      <w:footerReference w:type="default" r:id="rId13"/>
      <w:headerReference w:type="first" r:id="rId14"/>
      <w:footerReference w:type="first" r:id="rId15"/>
      <w:pgSz w:w="12240" w:h="15840" w:code="1"/>
      <w:pgMar w:top="1080" w:right="1440" w:bottom="1440" w:left="1440" w:header="432" w:footer="4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B9DEE" w14:textId="77777777" w:rsidR="002C5BA9" w:rsidRDefault="002C5BA9">
      <w:r>
        <w:separator/>
      </w:r>
    </w:p>
  </w:endnote>
  <w:endnote w:type="continuationSeparator" w:id="0">
    <w:p w14:paraId="5DA8F33A" w14:textId="77777777" w:rsidR="002C5BA9" w:rsidRDefault="002C5BA9">
      <w:r>
        <w:continuationSeparator/>
      </w:r>
    </w:p>
  </w:endnote>
  <w:endnote w:type="continuationNotice" w:id="1">
    <w:p w14:paraId="35E8D0B0" w14:textId="77777777" w:rsidR="002C5BA9" w:rsidRDefault="002C5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1B7B82FE" w14:textId="77777777" w:rsidR="00050533" w:rsidRDefault="00050533"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D09EC" w14:textId="77777777" w:rsidR="00050533" w:rsidRDefault="00050533" w:rsidP="00AF3F9E">
    <w:pPr>
      <w:pStyle w:val="Footer"/>
      <w:ind w:firstLine="360"/>
    </w:pPr>
  </w:p>
  <w:p w14:paraId="48529B68" w14:textId="77777777" w:rsidR="00050533" w:rsidRDefault="00050533"/>
  <w:p w14:paraId="2420BFF9" w14:textId="77777777" w:rsidR="00050533" w:rsidRDefault="00050533"/>
  <w:p w14:paraId="1771691C" w14:textId="77777777" w:rsidR="00050533" w:rsidRDefault="00050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D05A" w14:textId="243A77DE" w:rsidR="00050533" w:rsidRDefault="00050533" w:rsidP="009030A3">
    <w:pPr>
      <w:pStyle w:val="Footer"/>
      <w:tabs>
        <w:tab w:val="clear" w:pos="4320"/>
        <w:tab w:val="clear" w:pos="8640"/>
        <w:tab w:val="left" w:pos="2850"/>
      </w:tabs>
      <w:rPr>
        <w:rFonts w:cs="Arial"/>
        <w:b/>
        <w:bCs/>
        <w:sz w:val="12"/>
      </w:rPr>
    </w:pPr>
  </w:p>
  <w:sdt>
    <w:sdtPr>
      <w:rPr>
        <w:rStyle w:val="PageNumber"/>
      </w:rPr>
      <w:id w:val="549963478"/>
      <w:docPartObj>
        <w:docPartGallery w:val="Page Numbers (Bottom of Page)"/>
        <w:docPartUnique/>
      </w:docPartObj>
    </w:sdtPr>
    <w:sdtEndPr>
      <w:rPr>
        <w:rStyle w:val="PageNumber"/>
      </w:rPr>
    </w:sdtEndPr>
    <w:sdtContent>
      <w:p w14:paraId="4E710C4C" w14:textId="77777777" w:rsidR="00050533" w:rsidRDefault="00050533"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160448">
          <w:rPr>
            <w:rStyle w:val="PageNumber"/>
            <w:noProof/>
            <w:sz w:val="15"/>
            <w:szCs w:val="15"/>
          </w:rPr>
          <w:t>8</w:t>
        </w:r>
        <w:r w:rsidRPr="00F550E9">
          <w:rPr>
            <w:rStyle w:val="PageNumber"/>
            <w:sz w:val="15"/>
            <w:szCs w:val="15"/>
          </w:rPr>
          <w:fldChar w:fldCharType="end"/>
        </w:r>
      </w:p>
    </w:sdtContent>
  </w:sdt>
  <w:p w14:paraId="61F1A656" w14:textId="77777777" w:rsidR="00050533" w:rsidRPr="0001569D" w:rsidRDefault="00050533" w:rsidP="0001569D">
    <w:pPr>
      <w:pStyle w:val="Footer"/>
      <w:tabs>
        <w:tab w:val="left" w:pos="480"/>
      </w:tabs>
      <w:rPr>
        <w:rFonts w:cs="Arial"/>
        <w:b/>
        <w:bC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0266944"/>
      <w:docPartObj>
        <w:docPartGallery w:val="Page Numbers (Bottom of Page)"/>
        <w:docPartUnique/>
      </w:docPartObj>
    </w:sdtPr>
    <w:sdtEndPr>
      <w:rPr>
        <w:rStyle w:val="PageNumber"/>
      </w:rPr>
    </w:sdtEndPr>
    <w:sdtContent>
      <w:p w14:paraId="17991537" w14:textId="175D298E" w:rsidR="00406F39" w:rsidRDefault="006274EF">
        <w:pPr>
          <w:pStyle w:val="Foote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160448">
          <w:rPr>
            <w:rStyle w:val="PageNumber"/>
            <w:noProof/>
            <w:sz w:val="15"/>
            <w:szCs w:val="15"/>
          </w:rPr>
          <w:t>1</w:t>
        </w:r>
        <w:r w:rsidRPr="00F550E9">
          <w:rPr>
            <w:rStyle w:val="PageNumber"/>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82F41" w14:textId="77777777" w:rsidR="002C5BA9" w:rsidRDefault="002C5BA9">
      <w:r>
        <w:separator/>
      </w:r>
    </w:p>
  </w:footnote>
  <w:footnote w:type="continuationSeparator" w:id="0">
    <w:p w14:paraId="30D75107" w14:textId="77777777" w:rsidR="002C5BA9" w:rsidRDefault="002C5BA9">
      <w:r>
        <w:continuationSeparator/>
      </w:r>
    </w:p>
  </w:footnote>
  <w:footnote w:type="continuationNotice" w:id="1">
    <w:p w14:paraId="3E3BC75E" w14:textId="77777777" w:rsidR="002C5BA9" w:rsidRDefault="002C5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145C" w14:textId="27B0D668" w:rsidR="00050533" w:rsidRDefault="00160448" w:rsidP="004E7A14">
    <w:pPr>
      <w:pStyle w:val="NoSpacing"/>
    </w:pPr>
    <w:r>
      <w:rPr>
        <w:noProof/>
        <w:lang w:val="en-US"/>
      </w:rPr>
      <w:drawing>
        <wp:anchor distT="0" distB="0" distL="114300" distR="114300" simplePos="0" relativeHeight="251658240" behindDoc="0" locked="0" layoutInCell="1" allowOverlap="1" wp14:anchorId="6969CB6A" wp14:editId="7D61A758">
          <wp:simplePos x="0" y="0"/>
          <wp:positionH relativeFrom="margin">
            <wp:posOffset>-233916</wp:posOffset>
          </wp:positionH>
          <wp:positionV relativeFrom="paragraph">
            <wp:posOffset>-104199</wp:posOffset>
          </wp:positionV>
          <wp:extent cx="2180741" cy="107388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8206" cy="1072640"/>
                  </a:xfrm>
                  <a:prstGeom prst="rect">
                    <a:avLst/>
                  </a:prstGeom>
                </pic:spPr>
              </pic:pic>
            </a:graphicData>
          </a:graphic>
          <wp14:sizeRelH relativeFrom="margin">
            <wp14:pctWidth>0</wp14:pctWidth>
          </wp14:sizeRelH>
          <wp14:sizeRelV relativeFrom="margin">
            <wp14:pctHeight>0</wp14:pctHeight>
          </wp14:sizeRelV>
        </wp:anchor>
      </w:drawing>
    </w:r>
  </w:p>
  <w:p w14:paraId="14D5F5BA" w14:textId="069BF273" w:rsidR="00050533" w:rsidRDefault="00050533" w:rsidP="004E7A14">
    <w:pPr>
      <w:pStyle w:val="NoSpacing"/>
    </w:pPr>
  </w:p>
  <w:p w14:paraId="6F408E0D" w14:textId="77777777" w:rsidR="00050533" w:rsidRDefault="00050533" w:rsidP="004E7A14">
    <w:pPr>
      <w:pStyle w:val="NoSpacing"/>
    </w:pPr>
  </w:p>
  <w:p w14:paraId="1A966C61" w14:textId="77777777" w:rsidR="00050533" w:rsidRDefault="00050533" w:rsidP="004E7A14">
    <w:pPr>
      <w:pStyle w:val="NoSpacing"/>
    </w:pPr>
  </w:p>
  <w:p w14:paraId="17C88F32" w14:textId="77777777" w:rsidR="00050533" w:rsidRDefault="00050533" w:rsidP="004E7A14">
    <w:pPr>
      <w:pStyle w:val="NoSpacing"/>
    </w:pPr>
  </w:p>
  <w:p w14:paraId="042A2F5C" w14:textId="77777777" w:rsidR="00050533" w:rsidRDefault="00050533" w:rsidP="004E7A1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5A0"/>
    <w:multiLevelType w:val="hybridMultilevel"/>
    <w:tmpl w:val="A584626E"/>
    <w:lvl w:ilvl="0" w:tplc="8DDE1DE6">
      <w:start w:val="1"/>
      <w:numFmt w:val="bullet"/>
      <w:lvlText w:val=""/>
      <w:lvlJc w:val="left"/>
      <w:pPr>
        <w:ind w:left="720" w:hanging="360"/>
      </w:pPr>
      <w:rPr>
        <w:rFonts w:ascii="Symbol" w:hAnsi="Symbol" w:hint="default"/>
      </w:rPr>
    </w:lvl>
    <w:lvl w:ilvl="1" w:tplc="60309A66">
      <w:start w:val="1"/>
      <w:numFmt w:val="bullet"/>
      <w:lvlText w:val="o"/>
      <w:lvlJc w:val="left"/>
      <w:pPr>
        <w:ind w:left="1440" w:hanging="360"/>
      </w:pPr>
      <w:rPr>
        <w:rFonts w:ascii="Courier New" w:hAnsi="Courier New" w:hint="default"/>
      </w:rPr>
    </w:lvl>
    <w:lvl w:ilvl="2" w:tplc="E2E632E4">
      <w:start w:val="1"/>
      <w:numFmt w:val="bullet"/>
      <w:lvlText w:val=""/>
      <w:lvlJc w:val="left"/>
      <w:pPr>
        <w:ind w:left="2160" w:hanging="360"/>
      </w:pPr>
      <w:rPr>
        <w:rFonts w:ascii="Wingdings" w:hAnsi="Wingdings" w:hint="default"/>
      </w:rPr>
    </w:lvl>
    <w:lvl w:ilvl="3" w:tplc="A2B0C1E2">
      <w:start w:val="1"/>
      <w:numFmt w:val="bullet"/>
      <w:lvlText w:val=""/>
      <w:lvlJc w:val="left"/>
      <w:pPr>
        <w:ind w:left="2880" w:hanging="360"/>
      </w:pPr>
      <w:rPr>
        <w:rFonts w:ascii="Symbol" w:hAnsi="Symbol" w:hint="default"/>
      </w:rPr>
    </w:lvl>
    <w:lvl w:ilvl="4" w:tplc="A5CC330A">
      <w:start w:val="1"/>
      <w:numFmt w:val="bullet"/>
      <w:lvlText w:val="o"/>
      <w:lvlJc w:val="left"/>
      <w:pPr>
        <w:ind w:left="3600" w:hanging="360"/>
      </w:pPr>
      <w:rPr>
        <w:rFonts w:ascii="Courier New" w:hAnsi="Courier New" w:hint="default"/>
      </w:rPr>
    </w:lvl>
    <w:lvl w:ilvl="5" w:tplc="58FAD934">
      <w:start w:val="1"/>
      <w:numFmt w:val="bullet"/>
      <w:lvlText w:val=""/>
      <w:lvlJc w:val="left"/>
      <w:pPr>
        <w:ind w:left="4320" w:hanging="360"/>
      </w:pPr>
      <w:rPr>
        <w:rFonts w:ascii="Wingdings" w:hAnsi="Wingdings" w:hint="default"/>
      </w:rPr>
    </w:lvl>
    <w:lvl w:ilvl="6" w:tplc="1FECE740">
      <w:start w:val="1"/>
      <w:numFmt w:val="bullet"/>
      <w:lvlText w:val=""/>
      <w:lvlJc w:val="left"/>
      <w:pPr>
        <w:ind w:left="5040" w:hanging="360"/>
      </w:pPr>
      <w:rPr>
        <w:rFonts w:ascii="Symbol" w:hAnsi="Symbol" w:hint="default"/>
      </w:rPr>
    </w:lvl>
    <w:lvl w:ilvl="7" w:tplc="4A1EF83C">
      <w:start w:val="1"/>
      <w:numFmt w:val="bullet"/>
      <w:lvlText w:val="o"/>
      <w:lvlJc w:val="left"/>
      <w:pPr>
        <w:ind w:left="5760" w:hanging="360"/>
      </w:pPr>
      <w:rPr>
        <w:rFonts w:ascii="Courier New" w:hAnsi="Courier New" w:hint="default"/>
      </w:rPr>
    </w:lvl>
    <w:lvl w:ilvl="8" w:tplc="CCC4FC30">
      <w:start w:val="1"/>
      <w:numFmt w:val="bullet"/>
      <w:lvlText w:val=""/>
      <w:lvlJc w:val="left"/>
      <w:pPr>
        <w:ind w:left="6480" w:hanging="360"/>
      </w:pPr>
      <w:rPr>
        <w:rFonts w:ascii="Wingdings" w:hAnsi="Wingdings" w:hint="default"/>
      </w:rPr>
    </w:lvl>
  </w:abstractNum>
  <w:abstractNum w:abstractNumId="1" w15:restartNumberingAfterBreak="0">
    <w:nsid w:val="19E6404C"/>
    <w:multiLevelType w:val="hybridMultilevel"/>
    <w:tmpl w:val="DEBA14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32A1357"/>
    <w:multiLevelType w:val="hybridMultilevel"/>
    <w:tmpl w:val="4AC4C58C"/>
    <w:lvl w:ilvl="0" w:tplc="2202152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015987"/>
    <w:multiLevelType w:val="hybridMultilevel"/>
    <w:tmpl w:val="92ECF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CB281D"/>
    <w:multiLevelType w:val="hybridMultilevel"/>
    <w:tmpl w:val="16029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1157C0"/>
    <w:multiLevelType w:val="hybridMultilevel"/>
    <w:tmpl w:val="5FB63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A1757E"/>
    <w:multiLevelType w:val="hybridMultilevel"/>
    <w:tmpl w:val="742AD2C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6FC2396C"/>
    <w:multiLevelType w:val="hybridMultilevel"/>
    <w:tmpl w:val="22F0B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CA"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047"/>
    <w:rsid w:val="000019EB"/>
    <w:rsid w:val="00003B8B"/>
    <w:rsid w:val="00004253"/>
    <w:rsid w:val="000058B9"/>
    <w:rsid w:val="00013A11"/>
    <w:rsid w:val="0001569D"/>
    <w:rsid w:val="00016A7C"/>
    <w:rsid w:val="00017F90"/>
    <w:rsid w:val="00022425"/>
    <w:rsid w:val="00023CC9"/>
    <w:rsid w:val="00024E18"/>
    <w:rsid w:val="0002696C"/>
    <w:rsid w:val="00026E1A"/>
    <w:rsid w:val="00027464"/>
    <w:rsid w:val="00027EFD"/>
    <w:rsid w:val="00027F56"/>
    <w:rsid w:val="000331DF"/>
    <w:rsid w:val="00035680"/>
    <w:rsid w:val="00043248"/>
    <w:rsid w:val="00043550"/>
    <w:rsid w:val="00044FC8"/>
    <w:rsid w:val="00045077"/>
    <w:rsid w:val="00046EC2"/>
    <w:rsid w:val="00050489"/>
    <w:rsid w:val="00050533"/>
    <w:rsid w:val="000512F2"/>
    <w:rsid w:val="00051E18"/>
    <w:rsid w:val="00052B40"/>
    <w:rsid w:val="00053E93"/>
    <w:rsid w:val="0005436F"/>
    <w:rsid w:val="000605EB"/>
    <w:rsid w:val="00060981"/>
    <w:rsid w:val="0006342F"/>
    <w:rsid w:val="00063AE4"/>
    <w:rsid w:val="000664FD"/>
    <w:rsid w:val="000709DF"/>
    <w:rsid w:val="000729DC"/>
    <w:rsid w:val="00074B71"/>
    <w:rsid w:val="00076C98"/>
    <w:rsid w:val="00082EF5"/>
    <w:rsid w:val="000833E1"/>
    <w:rsid w:val="000839F9"/>
    <w:rsid w:val="00083E9A"/>
    <w:rsid w:val="00084AA9"/>
    <w:rsid w:val="00085156"/>
    <w:rsid w:val="00087B0E"/>
    <w:rsid w:val="00087BE0"/>
    <w:rsid w:val="00091C18"/>
    <w:rsid w:val="00092141"/>
    <w:rsid w:val="00093023"/>
    <w:rsid w:val="00094400"/>
    <w:rsid w:val="000951BF"/>
    <w:rsid w:val="00096BED"/>
    <w:rsid w:val="000A0253"/>
    <w:rsid w:val="000A49FB"/>
    <w:rsid w:val="000A53EC"/>
    <w:rsid w:val="000B070D"/>
    <w:rsid w:val="000B1583"/>
    <w:rsid w:val="000B2987"/>
    <w:rsid w:val="000B48C3"/>
    <w:rsid w:val="000B6A8F"/>
    <w:rsid w:val="000B6FD1"/>
    <w:rsid w:val="000C089A"/>
    <w:rsid w:val="000C1753"/>
    <w:rsid w:val="000C36CA"/>
    <w:rsid w:val="000C4B2C"/>
    <w:rsid w:val="000C77B2"/>
    <w:rsid w:val="000D0FB6"/>
    <w:rsid w:val="000D21BC"/>
    <w:rsid w:val="000D57E4"/>
    <w:rsid w:val="000D627C"/>
    <w:rsid w:val="000E24E7"/>
    <w:rsid w:val="000E3E33"/>
    <w:rsid w:val="000E5EEB"/>
    <w:rsid w:val="000E71CD"/>
    <w:rsid w:val="000F1EF9"/>
    <w:rsid w:val="000F226A"/>
    <w:rsid w:val="000F3C26"/>
    <w:rsid w:val="000F3F5F"/>
    <w:rsid w:val="000F6D21"/>
    <w:rsid w:val="000F7D20"/>
    <w:rsid w:val="000F7E92"/>
    <w:rsid w:val="00102EF0"/>
    <w:rsid w:val="00103544"/>
    <w:rsid w:val="00105664"/>
    <w:rsid w:val="00105C13"/>
    <w:rsid w:val="001130C3"/>
    <w:rsid w:val="00113BFC"/>
    <w:rsid w:val="00121550"/>
    <w:rsid w:val="00123D83"/>
    <w:rsid w:val="001240FC"/>
    <w:rsid w:val="0013000E"/>
    <w:rsid w:val="001302D1"/>
    <w:rsid w:val="001342CD"/>
    <w:rsid w:val="001346F1"/>
    <w:rsid w:val="00137BCA"/>
    <w:rsid w:val="001423C4"/>
    <w:rsid w:val="0014340D"/>
    <w:rsid w:val="001451D0"/>
    <w:rsid w:val="001453D3"/>
    <w:rsid w:val="00146422"/>
    <w:rsid w:val="00151083"/>
    <w:rsid w:val="001511CF"/>
    <w:rsid w:val="001522E2"/>
    <w:rsid w:val="0015267A"/>
    <w:rsid w:val="00153960"/>
    <w:rsid w:val="00154145"/>
    <w:rsid w:val="00154166"/>
    <w:rsid w:val="00155497"/>
    <w:rsid w:val="00160448"/>
    <w:rsid w:val="00161A31"/>
    <w:rsid w:val="001632F7"/>
    <w:rsid w:val="0017374C"/>
    <w:rsid w:val="00173A8B"/>
    <w:rsid w:val="00180F2F"/>
    <w:rsid w:val="00180FB4"/>
    <w:rsid w:val="001848EB"/>
    <w:rsid w:val="00186CA9"/>
    <w:rsid w:val="00190A02"/>
    <w:rsid w:val="00192163"/>
    <w:rsid w:val="001932C4"/>
    <w:rsid w:val="00193EEF"/>
    <w:rsid w:val="00195B3C"/>
    <w:rsid w:val="001973C7"/>
    <w:rsid w:val="0019766A"/>
    <w:rsid w:val="00197E34"/>
    <w:rsid w:val="001A0A08"/>
    <w:rsid w:val="001A2042"/>
    <w:rsid w:val="001A254C"/>
    <w:rsid w:val="001A302D"/>
    <w:rsid w:val="001B37CB"/>
    <w:rsid w:val="001B556E"/>
    <w:rsid w:val="001B638A"/>
    <w:rsid w:val="001B77EB"/>
    <w:rsid w:val="001C0796"/>
    <w:rsid w:val="001C0A0D"/>
    <w:rsid w:val="001C1470"/>
    <w:rsid w:val="001C2448"/>
    <w:rsid w:val="001C2DC3"/>
    <w:rsid w:val="001C3091"/>
    <w:rsid w:val="001C3318"/>
    <w:rsid w:val="001C68FA"/>
    <w:rsid w:val="001C72BC"/>
    <w:rsid w:val="001C7DAB"/>
    <w:rsid w:val="001D4390"/>
    <w:rsid w:val="001D4D5C"/>
    <w:rsid w:val="001D4E9B"/>
    <w:rsid w:val="001D58C3"/>
    <w:rsid w:val="001D5D1E"/>
    <w:rsid w:val="001E0754"/>
    <w:rsid w:val="001E09A1"/>
    <w:rsid w:val="001E0A5D"/>
    <w:rsid w:val="001E1BA8"/>
    <w:rsid w:val="001E43CC"/>
    <w:rsid w:val="001E51A4"/>
    <w:rsid w:val="001E596E"/>
    <w:rsid w:val="001E6957"/>
    <w:rsid w:val="001E6EC9"/>
    <w:rsid w:val="001F1C5D"/>
    <w:rsid w:val="001F1EE1"/>
    <w:rsid w:val="001F2A00"/>
    <w:rsid w:val="001F32E8"/>
    <w:rsid w:val="001F51AE"/>
    <w:rsid w:val="00204DCB"/>
    <w:rsid w:val="0020566F"/>
    <w:rsid w:val="00212A43"/>
    <w:rsid w:val="0021564A"/>
    <w:rsid w:val="00217115"/>
    <w:rsid w:val="002209E6"/>
    <w:rsid w:val="002252E1"/>
    <w:rsid w:val="00225EAD"/>
    <w:rsid w:val="002268DD"/>
    <w:rsid w:val="00226CB0"/>
    <w:rsid w:val="00227265"/>
    <w:rsid w:val="00232D72"/>
    <w:rsid w:val="0023322D"/>
    <w:rsid w:val="002332F8"/>
    <w:rsid w:val="002347E2"/>
    <w:rsid w:val="00235029"/>
    <w:rsid w:val="002356E5"/>
    <w:rsid w:val="00236820"/>
    <w:rsid w:val="002443A2"/>
    <w:rsid w:val="00244E01"/>
    <w:rsid w:val="00246E3C"/>
    <w:rsid w:val="00247A71"/>
    <w:rsid w:val="00250F67"/>
    <w:rsid w:val="00251124"/>
    <w:rsid w:val="00251632"/>
    <w:rsid w:val="00260905"/>
    <w:rsid w:val="00262C9A"/>
    <w:rsid w:val="00263DA4"/>
    <w:rsid w:val="00263F55"/>
    <w:rsid w:val="00264FDC"/>
    <w:rsid w:val="002725A1"/>
    <w:rsid w:val="00275094"/>
    <w:rsid w:val="00275EEF"/>
    <w:rsid w:val="00277EAA"/>
    <w:rsid w:val="00281A8B"/>
    <w:rsid w:val="00282156"/>
    <w:rsid w:val="00282419"/>
    <w:rsid w:val="0028301E"/>
    <w:rsid w:val="0028592F"/>
    <w:rsid w:val="002868DF"/>
    <w:rsid w:val="0028704F"/>
    <w:rsid w:val="002932B7"/>
    <w:rsid w:val="002978D9"/>
    <w:rsid w:val="002A0B66"/>
    <w:rsid w:val="002A3847"/>
    <w:rsid w:val="002A7865"/>
    <w:rsid w:val="002B35FD"/>
    <w:rsid w:val="002B4D94"/>
    <w:rsid w:val="002B502A"/>
    <w:rsid w:val="002B6ED1"/>
    <w:rsid w:val="002B7351"/>
    <w:rsid w:val="002C08DC"/>
    <w:rsid w:val="002C2387"/>
    <w:rsid w:val="002C264E"/>
    <w:rsid w:val="002C26F6"/>
    <w:rsid w:val="002C4308"/>
    <w:rsid w:val="002C434B"/>
    <w:rsid w:val="002C5BA9"/>
    <w:rsid w:val="002D31EA"/>
    <w:rsid w:val="002D3B5C"/>
    <w:rsid w:val="002D4025"/>
    <w:rsid w:val="002D423C"/>
    <w:rsid w:val="002D52E8"/>
    <w:rsid w:val="002D55CB"/>
    <w:rsid w:val="002D6589"/>
    <w:rsid w:val="002D6C54"/>
    <w:rsid w:val="002D7C23"/>
    <w:rsid w:val="002D7C39"/>
    <w:rsid w:val="002E2600"/>
    <w:rsid w:val="002E46C0"/>
    <w:rsid w:val="002E6946"/>
    <w:rsid w:val="002E6993"/>
    <w:rsid w:val="002E78C7"/>
    <w:rsid w:val="002E7A62"/>
    <w:rsid w:val="002F0BFB"/>
    <w:rsid w:val="002F10AE"/>
    <w:rsid w:val="002F5E14"/>
    <w:rsid w:val="002F7E1E"/>
    <w:rsid w:val="00304CD9"/>
    <w:rsid w:val="00317AE0"/>
    <w:rsid w:val="003200B7"/>
    <w:rsid w:val="00322CFC"/>
    <w:rsid w:val="00323E9F"/>
    <w:rsid w:val="00324615"/>
    <w:rsid w:val="00332350"/>
    <w:rsid w:val="00335C8A"/>
    <w:rsid w:val="00340EF4"/>
    <w:rsid w:val="00344A38"/>
    <w:rsid w:val="00345D47"/>
    <w:rsid w:val="00346AF3"/>
    <w:rsid w:val="00352621"/>
    <w:rsid w:val="003551E6"/>
    <w:rsid w:val="003555AB"/>
    <w:rsid w:val="00355C0F"/>
    <w:rsid w:val="003564CC"/>
    <w:rsid w:val="00356CD6"/>
    <w:rsid w:val="0036391F"/>
    <w:rsid w:val="003646F4"/>
    <w:rsid w:val="00366B2A"/>
    <w:rsid w:val="00366D2F"/>
    <w:rsid w:val="00366E4C"/>
    <w:rsid w:val="003707BD"/>
    <w:rsid w:val="00370DD7"/>
    <w:rsid w:val="003726BC"/>
    <w:rsid w:val="0037552E"/>
    <w:rsid w:val="00376564"/>
    <w:rsid w:val="00377277"/>
    <w:rsid w:val="003823A3"/>
    <w:rsid w:val="00383951"/>
    <w:rsid w:val="003839BF"/>
    <w:rsid w:val="00387F62"/>
    <w:rsid w:val="0039117D"/>
    <w:rsid w:val="0039627C"/>
    <w:rsid w:val="003973B0"/>
    <w:rsid w:val="003A4DC0"/>
    <w:rsid w:val="003A5EB5"/>
    <w:rsid w:val="003A7BFD"/>
    <w:rsid w:val="003B1F28"/>
    <w:rsid w:val="003B2549"/>
    <w:rsid w:val="003B42FC"/>
    <w:rsid w:val="003B4DB9"/>
    <w:rsid w:val="003C1AE2"/>
    <w:rsid w:val="003C2564"/>
    <w:rsid w:val="003C4198"/>
    <w:rsid w:val="003C569B"/>
    <w:rsid w:val="003C6F14"/>
    <w:rsid w:val="003D3202"/>
    <w:rsid w:val="003D3312"/>
    <w:rsid w:val="003D3EC9"/>
    <w:rsid w:val="003D4A5B"/>
    <w:rsid w:val="003D6704"/>
    <w:rsid w:val="003E1F6D"/>
    <w:rsid w:val="003E7E65"/>
    <w:rsid w:val="003F704C"/>
    <w:rsid w:val="00403D16"/>
    <w:rsid w:val="00404E57"/>
    <w:rsid w:val="00406F39"/>
    <w:rsid w:val="0040726C"/>
    <w:rsid w:val="00410810"/>
    <w:rsid w:val="00410832"/>
    <w:rsid w:val="00414475"/>
    <w:rsid w:val="004159BC"/>
    <w:rsid w:val="0041745F"/>
    <w:rsid w:val="004219BE"/>
    <w:rsid w:val="00422F46"/>
    <w:rsid w:val="0042355B"/>
    <w:rsid w:val="004236D7"/>
    <w:rsid w:val="004267A9"/>
    <w:rsid w:val="00427518"/>
    <w:rsid w:val="004304FD"/>
    <w:rsid w:val="00431896"/>
    <w:rsid w:val="00433B03"/>
    <w:rsid w:val="004406E1"/>
    <w:rsid w:val="004412B0"/>
    <w:rsid w:val="004426B9"/>
    <w:rsid w:val="00442B41"/>
    <w:rsid w:val="00445B13"/>
    <w:rsid w:val="0044737A"/>
    <w:rsid w:val="00447D0A"/>
    <w:rsid w:val="004507A8"/>
    <w:rsid w:val="00451580"/>
    <w:rsid w:val="00453843"/>
    <w:rsid w:val="00453A53"/>
    <w:rsid w:val="004562C9"/>
    <w:rsid w:val="0045632C"/>
    <w:rsid w:val="00457B56"/>
    <w:rsid w:val="00460AEB"/>
    <w:rsid w:val="0046248A"/>
    <w:rsid w:val="00463C46"/>
    <w:rsid w:val="00465349"/>
    <w:rsid w:val="00466116"/>
    <w:rsid w:val="00467178"/>
    <w:rsid w:val="00470F24"/>
    <w:rsid w:val="0047303D"/>
    <w:rsid w:val="00475797"/>
    <w:rsid w:val="004762D0"/>
    <w:rsid w:val="00480E39"/>
    <w:rsid w:val="00481DCD"/>
    <w:rsid w:val="00482284"/>
    <w:rsid w:val="00482AAD"/>
    <w:rsid w:val="00482FAC"/>
    <w:rsid w:val="00484578"/>
    <w:rsid w:val="004855BF"/>
    <w:rsid w:val="00486574"/>
    <w:rsid w:val="0048743C"/>
    <w:rsid w:val="00490AD0"/>
    <w:rsid w:val="00490FBE"/>
    <w:rsid w:val="004941F4"/>
    <w:rsid w:val="00494200"/>
    <w:rsid w:val="00495802"/>
    <w:rsid w:val="004972D8"/>
    <w:rsid w:val="00497C00"/>
    <w:rsid w:val="004A0A4A"/>
    <w:rsid w:val="004A0D70"/>
    <w:rsid w:val="004A35C4"/>
    <w:rsid w:val="004A53A0"/>
    <w:rsid w:val="004A6F57"/>
    <w:rsid w:val="004A71C8"/>
    <w:rsid w:val="004A729B"/>
    <w:rsid w:val="004A7E5A"/>
    <w:rsid w:val="004B37C2"/>
    <w:rsid w:val="004B5C98"/>
    <w:rsid w:val="004B7995"/>
    <w:rsid w:val="004C2DC8"/>
    <w:rsid w:val="004C37F2"/>
    <w:rsid w:val="004C402A"/>
    <w:rsid w:val="004C459B"/>
    <w:rsid w:val="004D0848"/>
    <w:rsid w:val="004D0906"/>
    <w:rsid w:val="004D2202"/>
    <w:rsid w:val="004D522D"/>
    <w:rsid w:val="004E141A"/>
    <w:rsid w:val="004E3407"/>
    <w:rsid w:val="004E456D"/>
    <w:rsid w:val="004E7003"/>
    <w:rsid w:val="004E7466"/>
    <w:rsid w:val="004E7A14"/>
    <w:rsid w:val="004E7ACA"/>
    <w:rsid w:val="004F2C4A"/>
    <w:rsid w:val="004F2EA5"/>
    <w:rsid w:val="004F3CB7"/>
    <w:rsid w:val="004F50EB"/>
    <w:rsid w:val="004F6797"/>
    <w:rsid w:val="004F7BEC"/>
    <w:rsid w:val="00503E5A"/>
    <w:rsid w:val="00507FF7"/>
    <w:rsid w:val="00512E20"/>
    <w:rsid w:val="00512E42"/>
    <w:rsid w:val="00515D98"/>
    <w:rsid w:val="00520B0C"/>
    <w:rsid w:val="005233C8"/>
    <w:rsid w:val="00524A1D"/>
    <w:rsid w:val="0052599B"/>
    <w:rsid w:val="005275B7"/>
    <w:rsid w:val="0053110A"/>
    <w:rsid w:val="0053150B"/>
    <w:rsid w:val="005370B7"/>
    <w:rsid w:val="005379D3"/>
    <w:rsid w:val="00537AAF"/>
    <w:rsid w:val="00543136"/>
    <w:rsid w:val="00543530"/>
    <w:rsid w:val="00546694"/>
    <w:rsid w:val="005528A8"/>
    <w:rsid w:val="00553534"/>
    <w:rsid w:val="00553AF6"/>
    <w:rsid w:val="005649E5"/>
    <w:rsid w:val="00565380"/>
    <w:rsid w:val="005656DE"/>
    <w:rsid w:val="0056599F"/>
    <w:rsid w:val="00566B36"/>
    <w:rsid w:val="005670E6"/>
    <w:rsid w:val="0057035D"/>
    <w:rsid w:val="00571C22"/>
    <w:rsid w:val="00573779"/>
    <w:rsid w:val="00574492"/>
    <w:rsid w:val="00575622"/>
    <w:rsid w:val="005768B0"/>
    <w:rsid w:val="005772ED"/>
    <w:rsid w:val="00577A3D"/>
    <w:rsid w:val="005807DE"/>
    <w:rsid w:val="00583290"/>
    <w:rsid w:val="00585AD6"/>
    <w:rsid w:val="00590BCE"/>
    <w:rsid w:val="00597864"/>
    <w:rsid w:val="0059797E"/>
    <w:rsid w:val="005A1A24"/>
    <w:rsid w:val="005A4DD4"/>
    <w:rsid w:val="005B01A1"/>
    <w:rsid w:val="005B0D9B"/>
    <w:rsid w:val="005B4510"/>
    <w:rsid w:val="005B588A"/>
    <w:rsid w:val="005C71E9"/>
    <w:rsid w:val="005C73CF"/>
    <w:rsid w:val="005C7424"/>
    <w:rsid w:val="005D029D"/>
    <w:rsid w:val="005D0EF2"/>
    <w:rsid w:val="005D423C"/>
    <w:rsid w:val="005D4DFD"/>
    <w:rsid w:val="005D6B93"/>
    <w:rsid w:val="005E093F"/>
    <w:rsid w:val="005E1D36"/>
    <w:rsid w:val="005E1E3F"/>
    <w:rsid w:val="005E21AE"/>
    <w:rsid w:val="005E4E4E"/>
    <w:rsid w:val="005E53FD"/>
    <w:rsid w:val="005F2A94"/>
    <w:rsid w:val="005F2E91"/>
    <w:rsid w:val="005F3E0D"/>
    <w:rsid w:val="005F4CC8"/>
    <w:rsid w:val="005F7280"/>
    <w:rsid w:val="00600170"/>
    <w:rsid w:val="006043D7"/>
    <w:rsid w:val="00605C9D"/>
    <w:rsid w:val="00606277"/>
    <w:rsid w:val="00606946"/>
    <w:rsid w:val="00606C87"/>
    <w:rsid w:val="00611103"/>
    <w:rsid w:val="0061589C"/>
    <w:rsid w:val="006160D9"/>
    <w:rsid w:val="006215C5"/>
    <w:rsid w:val="006233D9"/>
    <w:rsid w:val="00624EB9"/>
    <w:rsid w:val="00626123"/>
    <w:rsid w:val="0062641D"/>
    <w:rsid w:val="00626C37"/>
    <w:rsid w:val="006274EF"/>
    <w:rsid w:val="00627ABB"/>
    <w:rsid w:val="00630F69"/>
    <w:rsid w:val="006335EF"/>
    <w:rsid w:val="00635633"/>
    <w:rsid w:val="006374DD"/>
    <w:rsid w:val="0063798F"/>
    <w:rsid w:val="00640C93"/>
    <w:rsid w:val="00640ED8"/>
    <w:rsid w:val="00641C92"/>
    <w:rsid w:val="00642456"/>
    <w:rsid w:val="0064251A"/>
    <w:rsid w:val="006433AD"/>
    <w:rsid w:val="006449EF"/>
    <w:rsid w:val="00650D7E"/>
    <w:rsid w:val="006512D6"/>
    <w:rsid w:val="00652DB7"/>
    <w:rsid w:val="00654CAE"/>
    <w:rsid w:val="006555CF"/>
    <w:rsid w:val="00655796"/>
    <w:rsid w:val="006560C1"/>
    <w:rsid w:val="00657047"/>
    <w:rsid w:val="006571A5"/>
    <w:rsid w:val="006610FA"/>
    <w:rsid w:val="006618C4"/>
    <w:rsid w:val="006665E7"/>
    <w:rsid w:val="00666730"/>
    <w:rsid w:val="00667978"/>
    <w:rsid w:val="00671185"/>
    <w:rsid w:val="0067162A"/>
    <w:rsid w:val="0067494B"/>
    <w:rsid w:val="00675871"/>
    <w:rsid w:val="006769BE"/>
    <w:rsid w:val="00680DC7"/>
    <w:rsid w:val="00681504"/>
    <w:rsid w:val="00683969"/>
    <w:rsid w:val="00684AF4"/>
    <w:rsid w:val="006870CD"/>
    <w:rsid w:val="0068739B"/>
    <w:rsid w:val="00690AB3"/>
    <w:rsid w:val="00695AF6"/>
    <w:rsid w:val="00695DA7"/>
    <w:rsid w:val="006975CE"/>
    <w:rsid w:val="00697CB3"/>
    <w:rsid w:val="006A0685"/>
    <w:rsid w:val="006A1EF6"/>
    <w:rsid w:val="006A51F3"/>
    <w:rsid w:val="006A5FF2"/>
    <w:rsid w:val="006A67FA"/>
    <w:rsid w:val="006A7D87"/>
    <w:rsid w:val="006B2776"/>
    <w:rsid w:val="006B42FA"/>
    <w:rsid w:val="006B65D0"/>
    <w:rsid w:val="006B71A1"/>
    <w:rsid w:val="006B72A0"/>
    <w:rsid w:val="006C3947"/>
    <w:rsid w:val="006C71D0"/>
    <w:rsid w:val="006D0B52"/>
    <w:rsid w:val="006D18FA"/>
    <w:rsid w:val="006D1A4B"/>
    <w:rsid w:val="006D56A9"/>
    <w:rsid w:val="006D5EE5"/>
    <w:rsid w:val="006E2973"/>
    <w:rsid w:val="006E4CB0"/>
    <w:rsid w:val="006E532A"/>
    <w:rsid w:val="006F0023"/>
    <w:rsid w:val="006F3C8F"/>
    <w:rsid w:val="006F4BBA"/>
    <w:rsid w:val="007008AA"/>
    <w:rsid w:val="00700DBA"/>
    <w:rsid w:val="00700E06"/>
    <w:rsid w:val="00707394"/>
    <w:rsid w:val="00710E66"/>
    <w:rsid w:val="00720BCB"/>
    <w:rsid w:val="00722971"/>
    <w:rsid w:val="0072305D"/>
    <w:rsid w:val="007235BD"/>
    <w:rsid w:val="00731071"/>
    <w:rsid w:val="007334C1"/>
    <w:rsid w:val="00735D3C"/>
    <w:rsid w:val="0074039E"/>
    <w:rsid w:val="0074186F"/>
    <w:rsid w:val="0074303D"/>
    <w:rsid w:val="007431D9"/>
    <w:rsid w:val="00744CAE"/>
    <w:rsid w:val="0074531E"/>
    <w:rsid w:val="007464C2"/>
    <w:rsid w:val="00752392"/>
    <w:rsid w:val="0075265C"/>
    <w:rsid w:val="00753872"/>
    <w:rsid w:val="00761DB4"/>
    <w:rsid w:val="007667B4"/>
    <w:rsid w:val="00766ED1"/>
    <w:rsid w:val="00767D03"/>
    <w:rsid w:val="00770442"/>
    <w:rsid w:val="00770C12"/>
    <w:rsid w:val="007721D7"/>
    <w:rsid w:val="00772F59"/>
    <w:rsid w:val="00773BB7"/>
    <w:rsid w:val="0077684E"/>
    <w:rsid w:val="00777D42"/>
    <w:rsid w:val="00777F79"/>
    <w:rsid w:val="00780CAB"/>
    <w:rsid w:val="0078282D"/>
    <w:rsid w:val="00783DD5"/>
    <w:rsid w:val="00784D3A"/>
    <w:rsid w:val="00784DD9"/>
    <w:rsid w:val="00784EAF"/>
    <w:rsid w:val="00791A1E"/>
    <w:rsid w:val="00791A51"/>
    <w:rsid w:val="00794B99"/>
    <w:rsid w:val="00794C1D"/>
    <w:rsid w:val="007A0BA7"/>
    <w:rsid w:val="007A517A"/>
    <w:rsid w:val="007A702F"/>
    <w:rsid w:val="007B224B"/>
    <w:rsid w:val="007B2AF0"/>
    <w:rsid w:val="007B3136"/>
    <w:rsid w:val="007B7CE2"/>
    <w:rsid w:val="007C2182"/>
    <w:rsid w:val="007C6414"/>
    <w:rsid w:val="007D3C5D"/>
    <w:rsid w:val="007D4EB5"/>
    <w:rsid w:val="007D5272"/>
    <w:rsid w:val="007D696A"/>
    <w:rsid w:val="007D7663"/>
    <w:rsid w:val="007D7CBF"/>
    <w:rsid w:val="007E0A4E"/>
    <w:rsid w:val="007E1C8F"/>
    <w:rsid w:val="007E49FD"/>
    <w:rsid w:val="007E64F5"/>
    <w:rsid w:val="007E77AD"/>
    <w:rsid w:val="007F03EE"/>
    <w:rsid w:val="007F11DF"/>
    <w:rsid w:val="007F1689"/>
    <w:rsid w:val="007F1831"/>
    <w:rsid w:val="007F3678"/>
    <w:rsid w:val="007F3C93"/>
    <w:rsid w:val="007F4AE9"/>
    <w:rsid w:val="007F4F95"/>
    <w:rsid w:val="007F5B70"/>
    <w:rsid w:val="007F5EB8"/>
    <w:rsid w:val="007F6215"/>
    <w:rsid w:val="007F6FB5"/>
    <w:rsid w:val="007F77FD"/>
    <w:rsid w:val="0080151A"/>
    <w:rsid w:val="0080403C"/>
    <w:rsid w:val="008054B0"/>
    <w:rsid w:val="00807017"/>
    <w:rsid w:val="00810615"/>
    <w:rsid w:val="00813DB6"/>
    <w:rsid w:val="008151F9"/>
    <w:rsid w:val="00815384"/>
    <w:rsid w:val="0082164F"/>
    <w:rsid w:val="008226E4"/>
    <w:rsid w:val="00823794"/>
    <w:rsid w:val="00827116"/>
    <w:rsid w:val="00830AB2"/>
    <w:rsid w:val="00831E40"/>
    <w:rsid w:val="0083501C"/>
    <w:rsid w:val="00835B7C"/>
    <w:rsid w:val="00835E59"/>
    <w:rsid w:val="00836A2A"/>
    <w:rsid w:val="00837FF2"/>
    <w:rsid w:val="00840948"/>
    <w:rsid w:val="008425C8"/>
    <w:rsid w:val="008434BB"/>
    <w:rsid w:val="00843728"/>
    <w:rsid w:val="008438AA"/>
    <w:rsid w:val="00843E3B"/>
    <w:rsid w:val="00843FB2"/>
    <w:rsid w:val="00845D83"/>
    <w:rsid w:val="00850323"/>
    <w:rsid w:val="008544C2"/>
    <w:rsid w:val="0085610B"/>
    <w:rsid w:val="00861B1A"/>
    <w:rsid w:val="008627E3"/>
    <w:rsid w:val="00864643"/>
    <w:rsid w:val="00870BDF"/>
    <w:rsid w:val="00874A12"/>
    <w:rsid w:val="00875135"/>
    <w:rsid w:val="008756E9"/>
    <w:rsid w:val="00876A9D"/>
    <w:rsid w:val="00883666"/>
    <w:rsid w:val="008836BA"/>
    <w:rsid w:val="00883F24"/>
    <w:rsid w:val="00884746"/>
    <w:rsid w:val="00885A3F"/>
    <w:rsid w:val="00885AFC"/>
    <w:rsid w:val="00886D34"/>
    <w:rsid w:val="00887C1E"/>
    <w:rsid w:val="0089014A"/>
    <w:rsid w:val="0089082C"/>
    <w:rsid w:val="00892E0F"/>
    <w:rsid w:val="00893389"/>
    <w:rsid w:val="0089543E"/>
    <w:rsid w:val="00896ABB"/>
    <w:rsid w:val="00897D21"/>
    <w:rsid w:val="008A0B0C"/>
    <w:rsid w:val="008A653C"/>
    <w:rsid w:val="008A708B"/>
    <w:rsid w:val="008A78E9"/>
    <w:rsid w:val="008B1675"/>
    <w:rsid w:val="008B1B95"/>
    <w:rsid w:val="008C0486"/>
    <w:rsid w:val="008C14AB"/>
    <w:rsid w:val="008C2407"/>
    <w:rsid w:val="008C38D0"/>
    <w:rsid w:val="008C3D5E"/>
    <w:rsid w:val="008C452D"/>
    <w:rsid w:val="008C4E0F"/>
    <w:rsid w:val="008D0D0D"/>
    <w:rsid w:val="008D1179"/>
    <w:rsid w:val="008D1BB9"/>
    <w:rsid w:val="008D1C3C"/>
    <w:rsid w:val="008D3788"/>
    <w:rsid w:val="008D4E26"/>
    <w:rsid w:val="008D58F3"/>
    <w:rsid w:val="008E0847"/>
    <w:rsid w:val="008E0BCE"/>
    <w:rsid w:val="008E2000"/>
    <w:rsid w:val="008E200B"/>
    <w:rsid w:val="008E3A54"/>
    <w:rsid w:val="008E655A"/>
    <w:rsid w:val="008F0A06"/>
    <w:rsid w:val="008F3053"/>
    <w:rsid w:val="008F3131"/>
    <w:rsid w:val="008F521B"/>
    <w:rsid w:val="008F5BAE"/>
    <w:rsid w:val="008F60E4"/>
    <w:rsid w:val="009030A3"/>
    <w:rsid w:val="009035B2"/>
    <w:rsid w:val="00906BFA"/>
    <w:rsid w:val="00910A56"/>
    <w:rsid w:val="00921C53"/>
    <w:rsid w:val="00922FFC"/>
    <w:rsid w:val="00924507"/>
    <w:rsid w:val="00925952"/>
    <w:rsid w:val="00931ADB"/>
    <w:rsid w:val="00931D75"/>
    <w:rsid w:val="009336DC"/>
    <w:rsid w:val="00933C59"/>
    <w:rsid w:val="0093568A"/>
    <w:rsid w:val="00940454"/>
    <w:rsid w:val="00943E19"/>
    <w:rsid w:val="0094570D"/>
    <w:rsid w:val="009458DF"/>
    <w:rsid w:val="009462C0"/>
    <w:rsid w:val="00947A95"/>
    <w:rsid w:val="00955E59"/>
    <w:rsid w:val="009579C7"/>
    <w:rsid w:val="00961370"/>
    <w:rsid w:val="009624BB"/>
    <w:rsid w:val="00965137"/>
    <w:rsid w:val="00965666"/>
    <w:rsid w:val="009659AE"/>
    <w:rsid w:val="00966106"/>
    <w:rsid w:val="0097327F"/>
    <w:rsid w:val="0097394B"/>
    <w:rsid w:val="00973A58"/>
    <w:rsid w:val="009773FF"/>
    <w:rsid w:val="009777D0"/>
    <w:rsid w:val="00983F3C"/>
    <w:rsid w:val="00984B3B"/>
    <w:rsid w:val="00984EF7"/>
    <w:rsid w:val="00986198"/>
    <w:rsid w:val="00991FFC"/>
    <w:rsid w:val="0099640D"/>
    <w:rsid w:val="009976C0"/>
    <w:rsid w:val="009A6B5A"/>
    <w:rsid w:val="009B1761"/>
    <w:rsid w:val="009B2F13"/>
    <w:rsid w:val="009B6E63"/>
    <w:rsid w:val="009C006B"/>
    <w:rsid w:val="009C266E"/>
    <w:rsid w:val="009C275E"/>
    <w:rsid w:val="009C3C4D"/>
    <w:rsid w:val="009C50BD"/>
    <w:rsid w:val="009C608B"/>
    <w:rsid w:val="009C6832"/>
    <w:rsid w:val="009C6F51"/>
    <w:rsid w:val="009D1145"/>
    <w:rsid w:val="009D161C"/>
    <w:rsid w:val="009D2CBF"/>
    <w:rsid w:val="009D373B"/>
    <w:rsid w:val="009D5506"/>
    <w:rsid w:val="009D5880"/>
    <w:rsid w:val="009E3273"/>
    <w:rsid w:val="009E45E4"/>
    <w:rsid w:val="009E45E8"/>
    <w:rsid w:val="009E5AEE"/>
    <w:rsid w:val="009E6648"/>
    <w:rsid w:val="009F0682"/>
    <w:rsid w:val="009F0BB7"/>
    <w:rsid w:val="00A00B16"/>
    <w:rsid w:val="00A012D1"/>
    <w:rsid w:val="00A02755"/>
    <w:rsid w:val="00A03B85"/>
    <w:rsid w:val="00A0583D"/>
    <w:rsid w:val="00A06024"/>
    <w:rsid w:val="00A0653B"/>
    <w:rsid w:val="00A13706"/>
    <w:rsid w:val="00A16290"/>
    <w:rsid w:val="00A17876"/>
    <w:rsid w:val="00A17DA1"/>
    <w:rsid w:val="00A22797"/>
    <w:rsid w:val="00A22A4D"/>
    <w:rsid w:val="00A2404A"/>
    <w:rsid w:val="00A24C7F"/>
    <w:rsid w:val="00A26ABD"/>
    <w:rsid w:val="00A274DC"/>
    <w:rsid w:val="00A27C4C"/>
    <w:rsid w:val="00A30492"/>
    <w:rsid w:val="00A312DD"/>
    <w:rsid w:val="00A32D4D"/>
    <w:rsid w:val="00A348E4"/>
    <w:rsid w:val="00A4090E"/>
    <w:rsid w:val="00A40CDA"/>
    <w:rsid w:val="00A43D32"/>
    <w:rsid w:val="00A440E1"/>
    <w:rsid w:val="00A45299"/>
    <w:rsid w:val="00A46486"/>
    <w:rsid w:val="00A46B98"/>
    <w:rsid w:val="00A479AC"/>
    <w:rsid w:val="00A50B7C"/>
    <w:rsid w:val="00A51B41"/>
    <w:rsid w:val="00A52BA7"/>
    <w:rsid w:val="00A5362C"/>
    <w:rsid w:val="00A543C8"/>
    <w:rsid w:val="00A5605A"/>
    <w:rsid w:val="00A56FD2"/>
    <w:rsid w:val="00A61727"/>
    <w:rsid w:val="00A621A4"/>
    <w:rsid w:val="00A67379"/>
    <w:rsid w:val="00A7102C"/>
    <w:rsid w:val="00A72CAA"/>
    <w:rsid w:val="00A73A13"/>
    <w:rsid w:val="00A7602F"/>
    <w:rsid w:val="00A80F8F"/>
    <w:rsid w:val="00A86E87"/>
    <w:rsid w:val="00A86F29"/>
    <w:rsid w:val="00AA131A"/>
    <w:rsid w:val="00AA2096"/>
    <w:rsid w:val="00AA2230"/>
    <w:rsid w:val="00AA34EE"/>
    <w:rsid w:val="00AA4049"/>
    <w:rsid w:val="00AA5688"/>
    <w:rsid w:val="00AA5A25"/>
    <w:rsid w:val="00AB16A9"/>
    <w:rsid w:val="00AB1B6A"/>
    <w:rsid w:val="00AB4840"/>
    <w:rsid w:val="00AB537F"/>
    <w:rsid w:val="00AB554E"/>
    <w:rsid w:val="00AC130D"/>
    <w:rsid w:val="00AC1591"/>
    <w:rsid w:val="00AC2532"/>
    <w:rsid w:val="00AC32F9"/>
    <w:rsid w:val="00AC7749"/>
    <w:rsid w:val="00AD19BF"/>
    <w:rsid w:val="00AD29BE"/>
    <w:rsid w:val="00AD6877"/>
    <w:rsid w:val="00AE40BF"/>
    <w:rsid w:val="00AE4678"/>
    <w:rsid w:val="00AE46D6"/>
    <w:rsid w:val="00AE6739"/>
    <w:rsid w:val="00AE7C07"/>
    <w:rsid w:val="00AF3F9E"/>
    <w:rsid w:val="00AF4552"/>
    <w:rsid w:val="00AF4B92"/>
    <w:rsid w:val="00B00B89"/>
    <w:rsid w:val="00B01847"/>
    <w:rsid w:val="00B031FC"/>
    <w:rsid w:val="00B061D6"/>
    <w:rsid w:val="00B06420"/>
    <w:rsid w:val="00B06B6C"/>
    <w:rsid w:val="00B12EB8"/>
    <w:rsid w:val="00B13D6B"/>
    <w:rsid w:val="00B13DA4"/>
    <w:rsid w:val="00B14D32"/>
    <w:rsid w:val="00B1579D"/>
    <w:rsid w:val="00B2021F"/>
    <w:rsid w:val="00B20CB4"/>
    <w:rsid w:val="00B21C42"/>
    <w:rsid w:val="00B23DD7"/>
    <w:rsid w:val="00B2477B"/>
    <w:rsid w:val="00B30022"/>
    <w:rsid w:val="00B30FDF"/>
    <w:rsid w:val="00B31D12"/>
    <w:rsid w:val="00B32163"/>
    <w:rsid w:val="00B333A8"/>
    <w:rsid w:val="00B34DAF"/>
    <w:rsid w:val="00B35206"/>
    <w:rsid w:val="00B366B0"/>
    <w:rsid w:val="00B36EBE"/>
    <w:rsid w:val="00B41F61"/>
    <w:rsid w:val="00B453EE"/>
    <w:rsid w:val="00B53D12"/>
    <w:rsid w:val="00B56EA6"/>
    <w:rsid w:val="00B57EB8"/>
    <w:rsid w:val="00B619BD"/>
    <w:rsid w:val="00B61ECF"/>
    <w:rsid w:val="00B62567"/>
    <w:rsid w:val="00B65782"/>
    <w:rsid w:val="00B662DC"/>
    <w:rsid w:val="00B665CC"/>
    <w:rsid w:val="00B674BF"/>
    <w:rsid w:val="00B6774E"/>
    <w:rsid w:val="00B72AA1"/>
    <w:rsid w:val="00B75275"/>
    <w:rsid w:val="00B80168"/>
    <w:rsid w:val="00B807FE"/>
    <w:rsid w:val="00B83C0B"/>
    <w:rsid w:val="00B85156"/>
    <w:rsid w:val="00B85715"/>
    <w:rsid w:val="00B85C20"/>
    <w:rsid w:val="00B85F1D"/>
    <w:rsid w:val="00B87A21"/>
    <w:rsid w:val="00B87CD0"/>
    <w:rsid w:val="00B906D2"/>
    <w:rsid w:val="00B91352"/>
    <w:rsid w:val="00B93091"/>
    <w:rsid w:val="00B95665"/>
    <w:rsid w:val="00B95772"/>
    <w:rsid w:val="00BA18ED"/>
    <w:rsid w:val="00BA3494"/>
    <w:rsid w:val="00BA4151"/>
    <w:rsid w:val="00BA4BB6"/>
    <w:rsid w:val="00BA5261"/>
    <w:rsid w:val="00BA73C5"/>
    <w:rsid w:val="00BB1CBE"/>
    <w:rsid w:val="00BB2072"/>
    <w:rsid w:val="00BB7DEE"/>
    <w:rsid w:val="00BC1DB7"/>
    <w:rsid w:val="00BC2F41"/>
    <w:rsid w:val="00BC4914"/>
    <w:rsid w:val="00BC6158"/>
    <w:rsid w:val="00BC76E3"/>
    <w:rsid w:val="00BD3AF5"/>
    <w:rsid w:val="00BD4D5D"/>
    <w:rsid w:val="00BD5291"/>
    <w:rsid w:val="00BD5912"/>
    <w:rsid w:val="00BE0167"/>
    <w:rsid w:val="00BE148D"/>
    <w:rsid w:val="00BE18EF"/>
    <w:rsid w:val="00BE29CA"/>
    <w:rsid w:val="00BE494D"/>
    <w:rsid w:val="00BE7411"/>
    <w:rsid w:val="00BF0115"/>
    <w:rsid w:val="00BF05A4"/>
    <w:rsid w:val="00BF515A"/>
    <w:rsid w:val="00BF5F9F"/>
    <w:rsid w:val="00C011C5"/>
    <w:rsid w:val="00C0136F"/>
    <w:rsid w:val="00C01426"/>
    <w:rsid w:val="00C0381D"/>
    <w:rsid w:val="00C038F1"/>
    <w:rsid w:val="00C03D6A"/>
    <w:rsid w:val="00C11933"/>
    <w:rsid w:val="00C12348"/>
    <w:rsid w:val="00C16E75"/>
    <w:rsid w:val="00C23670"/>
    <w:rsid w:val="00C24771"/>
    <w:rsid w:val="00C24FF7"/>
    <w:rsid w:val="00C25FD2"/>
    <w:rsid w:val="00C27C5C"/>
    <w:rsid w:val="00C30061"/>
    <w:rsid w:val="00C3055A"/>
    <w:rsid w:val="00C32DCD"/>
    <w:rsid w:val="00C34CB9"/>
    <w:rsid w:val="00C35013"/>
    <w:rsid w:val="00C36B80"/>
    <w:rsid w:val="00C40F01"/>
    <w:rsid w:val="00C41B25"/>
    <w:rsid w:val="00C41F31"/>
    <w:rsid w:val="00C455BC"/>
    <w:rsid w:val="00C47904"/>
    <w:rsid w:val="00C506AC"/>
    <w:rsid w:val="00C60424"/>
    <w:rsid w:val="00C63AD0"/>
    <w:rsid w:val="00C660A5"/>
    <w:rsid w:val="00C70996"/>
    <w:rsid w:val="00C71E3E"/>
    <w:rsid w:val="00C73B75"/>
    <w:rsid w:val="00C80DC9"/>
    <w:rsid w:val="00C81A05"/>
    <w:rsid w:val="00C838D0"/>
    <w:rsid w:val="00C83AE7"/>
    <w:rsid w:val="00C8711B"/>
    <w:rsid w:val="00C87154"/>
    <w:rsid w:val="00C87DBA"/>
    <w:rsid w:val="00C93092"/>
    <w:rsid w:val="00C95AB7"/>
    <w:rsid w:val="00C96558"/>
    <w:rsid w:val="00C966F9"/>
    <w:rsid w:val="00C96F9B"/>
    <w:rsid w:val="00CA1D52"/>
    <w:rsid w:val="00CA4424"/>
    <w:rsid w:val="00CA4D4D"/>
    <w:rsid w:val="00CA7031"/>
    <w:rsid w:val="00CB0121"/>
    <w:rsid w:val="00CB5042"/>
    <w:rsid w:val="00CB5509"/>
    <w:rsid w:val="00CC069A"/>
    <w:rsid w:val="00CC0C0A"/>
    <w:rsid w:val="00CC15AA"/>
    <w:rsid w:val="00CC42C0"/>
    <w:rsid w:val="00CD205C"/>
    <w:rsid w:val="00CD4704"/>
    <w:rsid w:val="00CD6DD8"/>
    <w:rsid w:val="00CD759E"/>
    <w:rsid w:val="00CE334F"/>
    <w:rsid w:val="00CF0538"/>
    <w:rsid w:val="00CF076D"/>
    <w:rsid w:val="00CF0EC3"/>
    <w:rsid w:val="00CF4A50"/>
    <w:rsid w:val="00CF5747"/>
    <w:rsid w:val="00CF655B"/>
    <w:rsid w:val="00D00271"/>
    <w:rsid w:val="00D02817"/>
    <w:rsid w:val="00D02BD6"/>
    <w:rsid w:val="00D04D9B"/>
    <w:rsid w:val="00D05186"/>
    <w:rsid w:val="00D055BB"/>
    <w:rsid w:val="00D10CB6"/>
    <w:rsid w:val="00D11E29"/>
    <w:rsid w:val="00D12FF9"/>
    <w:rsid w:val="00D14D6B"/>
    <w:rsid w:val="00D211FC"/>
    <w:rsid w:val="00D21439"/>
    <w:rsid w:val="00D260E8"/>
    <w:rsid w:val="00D2773C"/>
    <w:rsid w:val="00D31666"/>
    <w:rsid w:val="00D31E96"/>
    <w:rsid w:val="00D340B9"/>
    <w:rsid w:val="00D3516E"/>
    <w:rsid w:val="00D40B0C"/>
    <w:rsid w:val="00D40B11"/>
    <w:rsid w:val="00D43A75"/>
    <w:rsid w:val="00D4514C"/>
    <w:rsid w:val="00D45ADA"/>
    <w:rsid w:val="00D478DC"/>
    <w:rsid w:val="00D50569"/>
    <w:rsid w:val="00D52C4E"/>
    <w:rsid w:val="00D533D3"/>
    <w:rsid w:val="00D53FC8"/>
    <w:rsid w:val="00D54729"/>
    <w:rsid w:val="00D5525D"/>
    <w:rsid w:val="00D60108"/>
    <w:rsid w:val="00D61F67"/>
    <w:rsid w:val="00D62734"/>
    <w:rsid w:val="00D651A1"/>
    <w:rsid w:val="00D676E1"/>
    <w:rsid w:val="00D701FC"/>
    <w:rsid w:val="00D7100F"/>
    <w:rsid w:val="00D713BD"/>
    <w:rsid w:val="00D75650"/>
    <w:rsid w:val="00D77F70"/>
    <w:rsid w:val="00D806CE"/>
    <w:rsid w:val="00D8113A"/>
    <w:rsid w:val="00D821DF"/>
    <w:rsid w:val="00D83878"/>
    <w:rsid w:val="00D83A9B"/>
    <w:rsid w:val="00D91362"/>
    <w:rsid w:val="00D923C0"/>
    <w:rsid w:val="00D95D06"/>
    <w:rsid w:val="00D9695E"/>
    <w:rsid w:val="00D97B65"/>
    <w:rsid w:val="00DA00B4"/>
    <w:rsid w:val="00DA0F78"/>
    <w:rsid w:val="00DA133B"/>
    <w:rsid w:val="00DA2163"/>
    <w:rsid w:val="00DA3A9B"/>
    <w:rsid w:val="00DA3FAB"/>
    <w:rsid w:val="00DA40CE"/>
    <w:rsid w:val="00DA5519"/>
    <w:rsid w:val="00DB0962"/>
    <w:rsid w:val="00DB1DD1"/>
    <w:rsid w:val="00DB445D"/>
    <w:rsid w:val="00DC03E6"/>
    <w:rsid w:val="00DC0ED8"/>
    <w:rsid w:val="00DC38CF"/>
    <w:rsid w:val="00DC3CA8"/>
    <w:rsid w:val="00DC591A"/>
    <w:rsid w:val="00DC5EC5"/>
    <w:rsid w:val="00DC5ED9"/>
    <w:rsid w:val="00DD1214"/>
    <w:rsid w:val="00DD2397"/>
    <w:rsid w:val="00DD4032"/>
    <w:rsid w:val="00DD5DA6"/>
    <w:rsid w:val="00DE1B82"/>
    <w:rsid w:val="00DF0109"/>
    <w:rsid w:val="00DF129B"/>
    <w:rsid w:val="00DF2E23"/>
    <w:rsid w:val="00DF3ED9"/>
    <w:rsid w:val="00DF71E6"/>
    <w:rsid w:val="00E01192"/>
    <w:rsid w:val="00E02528"/>
    <w:rsid w:val="00E041EB"/>
    <w:rsid w:val="00E05440"/>
    <w:rsid w:val="00E061CC"/>
    <w:rsid w:val="00E10CC6"/>
    <w:rsid w:val="00E12D08"/>
    <w:rsid w:val="00E14311"/>
    <w:rsid w:val="00E14EB9"/>
    <w:rsid w:val="00E15225"/>
    <w:rsid w:val="00E20240"/>
    <w:rsid w:val="00E226B9"/>
    <w:rsid w:val="00E24672"/>
    <w:rsid w:val="00E26379"/>
    <w:rsid w:val="00E274B6"/>
    <w:rsid w:val="00E27DF0"/>
    <w:rsid w:val="00E314DE"/>
    <w:rsid w:val="00E32DBA"/>
    <w:rsid w:val="00E33810"/>
    <w:rsid w:val="00E34BBF"/>
    <w:rsid w:val="00E34E02"/>
    <w:rsid w:val="00E35CCB"/>
    <w:rsid w:val="00E40592"/>
    <w:rsid w:val="00E4072C"/>
    <w:rsid w:val="00E4092B"/>
    <w:rsid w:val="00E44FC0"/>
    <w:rsid w:val="00E50457"/>
    <w:rsid w:val="00E50BE6"/>
    <w:rsid w:val="00E53572"/>
    <w:rsid w:val="00E53F23"/>
    <w:rsid w:val="00E54DF6"/>
    <w:rsid w:val="00E553F8"/>
    <w:rsid w:val="00E617FB"/>
    <w:rsid w:val="00E6573A"/>
    <w:rsid w:val="00E6657A"/>
    <w:rsid w:val="00E67F1D"/>
    <w:rsid w:val="00E717FF"/>
    <w:rsid w:val="00E71E64"/>
    <w:rsid w:val="00E72C32"/>
    <w:rsid w:val="00E766ED"/>
    <w:rsid w:val="00E80A33"/>
    <w:rsid w:val="00E838CE"/>
    <w:rsid w:val="00E84B61"/>
    <w:rsid w:val="00E85399"/>
    <w:rsid w:val="00E8577B"/>
    <w:rsid w:val="00E877A4"/>
    <w:rsid w:val="00E91701"/>
    <w:rsid w:val="00E93064"/>
    <w:rsid w:val="00E93EE1"/>
    <w:rsid w:val="00E95237"/>
    <w:rsid w:val="00E96C4A"/>
    <w:rsid w:val="00E978AC"/>
    <w:rsid w:val="00EA7F2A"/>
    <w:rsid w:val="00EB7C66"/>
    <w:rsid w:val="00EB7FD8"/>
    <w:rsid w:val="00EC02DE"/>
    <w:rsid w:val="00EC0DAD"/>
    <w:rsid w:val="00EC13BF"/>
    <w:rsid w:val="00EC239B"/>
    <w:rsid w:val="00EC5919"/>
    <w:rsid w:val="00EC60DE"/>
    <w:rsid w:val="00EC7D23"/>
    <w:rsid w:val="00ED4B94"/>
    <w:rsid w:val="00ED5AB7"/>
    <w:rsid w:val="00ED6837"/>
    <w:rsid w:val="00EE02C0"/>
    <w:rsid w:val="00EE0E31"/>
    <w:rsid w:val="00EE2287"/>
    <w:rsid w:val="00EE46AD"/>
    <w:rsid w:val="00EE73BD"/>
    <w:rsid w:val="00EF39C9"/>
    <w:rsid w:val="00EF55A3"/>
    <w:rsid w:val="00EF5965"/>
    <w:rsid w:val="00EF5F75"/>
    <w:rsid w:val="00EF65B8"/>
    <w:rsid w:val="00F02B04"/>
    <w:rsid w:val="00F02F8D"/>
    <w:rsid w:val="00F0472B"/>
    <w:rsid w:val="00F04FA8"/>
    <w:rsid w:val="00F06AC9"/>
    <w:rsid w:val="00F1112F"/>
    <w:rsid w:val="00F11405"/>
    <w:rsid w:val="00F1362C"/>
    <w:rsid w:val="00F15544"/>
    <w:rsid w:val="00F15568"/>
    <w:rsid w:val="00F16311"/>
    <w:rsid w:val="00F16D7F"/>
    <w:rsid w:val="00F1768F"/>
    <w:rsid w:val="00F20875"/>
    <w:rsid w:val="00F24A46"/>
    <w:rsid w:val="00F27B36"/>
    <w:rsid w:val="00F31C3F"/>
    <w:rsid w:val="00F428B2"/>
    <w:rsid w:val="00F4337C"/>
    <w:rsid w:val="00F435AB"/>
    <w:rsid w:val="00F5108A"/>
    <w:rsid w:val="00F521FD"/>
    <w:rsid w:val="00F534AC"/>
    <w:rsid w:val="00F550E9"/>
    <w:rsid w:val="00F55729"/>
    <w:rsid w:val="00F55B99"/>
    <w:rsid w:val="00F56000"/>
    <w:rsid w:val="00F56A4E"/>
    <w:rsid w:val="00F56E6A"/>
    <w:rsid w:val="00F62344"/>
    <w:rsid w:val="00F65FAD"/>
    <w:rsid w:val="00F72FD3"/>
    <w:rsid w:val="00F742D7"/>
    <w:rsid w:val="00F74633"/>
    <w:rsid w:val="00F74B72"/>
    <w:rsid w:val="00F75BEB"/>
    <w:rsid w:val="00F80725"/>
    <w:rsid w:val="00F82D26"/>
    <w:rsid w:val="00F83309"/>
    <w:rsid w:val="00F842AD"/>
    <w:rsid w:val="00F84368"/>
    <w:rsid w:val="00F902FC"/>
    <w:rsid w:val="00F93D3C"/>
    <w:rsid w:val="00F94A2D"/>
    <w:rsid w:val="00F94ADE"/>
    <w:rsid w:val="00F95900"/>
    <w:rsid w:val="00F95960"/>
    <w:rsid w:val="00F97E67"/>
    <w:rsid w:val="00FA1B16"/>
    <w:rsid w:val="00FA2825"/>
    <w:rsid w:val="00FA2FBD"/>
    <w:rsid w:val="00FA3ADB"/>
    <w:rsid w:val="00FB04FB"/>
    <w:rsid w:val="00FB2565"/>
    <w:rsid w:val="00FB43F4"/>
    <w:rsid w:val="00FB5ED7"/>
    <w:rsid w:val="00FC07B7"/>
    <w:rsid w:val="00FC1EAB"/>
    <w:rsid w:val="00FC4149"/>
    <w:rsid w:val="00FC4172"/>
    <w:rsid w:val="00FD073F"/>
    <w:rsid w:val="00FD188B"/>
    <w:rsid w:val="00FD300C"/>
    <w:rsid w:val="00FD301E"/>
    <w:rsid w:val="00FD4D08"/>
    <w:rsid w:val="00FD4F9A"/>
    <w:rsid w:val="00FE233D"/>
    <w:rsid w:val="00FE2BDD"/>
    <w:rsid w:val="00FE3942"/>
    <w:rsid w:val="00FE3E87"/>
    <w:rsid w:val="00FE5896"/>
    <w:rsid w:val="00FE772E"/>
    <w:rsid w:val="00FF023D"/>
    <w:rsid w:val="00FF1F1C"/>
    <w:rsid w:val="01010D91"/>
    <w:rsid w:val="0521A5E5"/>
    <w:rsid w:val="05F90A9D"/>
    <w:rsid w:val="06AE7A5A"/>
    <w:rsid w:val="0C510037"/>
    <w:rsid w:val="0C92FA01"/>
    <w:rsid w:val="0CD56931"/>
    <w:rsid w:val="0DECD098"/>
    <w:rsid w:val="0E7B1D4C"/>
    <w:rsid w:val="0F6CB615"/>
    <w:rsid w:val="0F6F789C"/>
    <w:rsid w:val="1394EAE8"/>
    <w:rsid w:val="13C390AD"/>
    <w:rsid w:val="14BB1A77"/>
    <w:rsid w:val="17D40551"/>
    <w:rsid w:val="17E7491C"/>
    <w:rsid w:val="1A042C6C"/>
    <w:rsid w:val="1A9D7EB9"/>
    <w:rsid w:val="1B0E6D10"/>
    <w:rsid w:val="1C0167DC"/>
    <w:rsid w:val="1DE6AB70"/>
    <w:rsid w:val="2258C2A3"/>
    <w:rsid w:val="23AE3D94"/>
    <w:rsid w:val="23DD98E6"/>
    <w:rsid w:val="2725FCCB"/>
    <w:rsid w:val="2773FF5B"/>
    <w:rsid w:val="27DB1F97"/>
    <w:rsid w:val="2A96DA26"/>
    <w:rsid w:val="2AB63B5F"/>
    <w:rsid w:val="2B804408"/>
    <w:rsid w:val="2CAA189C"/>
    <w:rsid w:val="2D55104E"/>
    <w:rsid w:val="2F604E39"/>
    <w:rsid w:val="32E6D454"/>
    <w:rsid w:val="376CC81F"/>
    <w:rsid w:val="37D69CB6"/>
    <w:rsid w:val="388192B8"/>
    <w:rsid w:val="38AAFF91"/>
    <w:rsid w:val="3AF1E639"/>
    <w:rsid w:val="3E45DE3A"/>
    <w:rsid w:val="3EF89BB5"/>
    <w:rsid w:val="40946C16"/>
    <w:rsid w:val="40F06CE2"/>
    <w:rsid w:val="410EAB5D"/>
    <w:rsid w:val="416127BD"/>
    <w:rsid w:val="42303C77"/>
    <w:rsid w:val="43CC0CD8"/>
    <w:rsid w:val="454BF255"/>
    <w:rsid w:val="46B0257E"/>
    <w:rsid w:val="4768458E"/>
    <w:rsid w:val="49742728"/>
    <w:rsid w:val="4A5FFC95"/>
    <w:rsid w:val="4ACE6E85"/>
    <w:rsid w:val="4B0FF789"/>
    <w:rsid w:val="4BE07915"/>
    <w:rsid w:val="4E47984B"/>
    <w:rsid w:val="4E7BD323"/>
    <w:rsid w:val="4FFFBFEB"/>
    <w:rsid w:val="5126CBCF"/>
    <w:rsid w:val="534C9459"/>
    <w:rsid w:val="55817738"/>
    <w:rsid w:val="56163545"/>
    <w:rsid w:val="58D9931F"/>
    <w:rsid w:val="5A9AE51F"/>
    <w:rsid w:val="5D553276"/>
    <w:rsid w:val="5EF102D7"/>
    <w:rsid w:val="5FB7BF46"/>
    <w:rsid w:val="60CA287B"/>
    <w:rsid w:val="61785636"/>
    <w:rsid w:val="632B7CBD"/>
    <w:rsid w:val="65511427"/>
    <w:rsid w:val="65A85CA2"/>
    <w:rsid w:val="6632F16B"/>
    <w:rsid w:val="66E2EC5F"/>
    <w:rsid w:val="675FBFCF"/>
    <w:rsid w:val="677C788B"/>
    <w:rsid w:val="679E9D06"/>
    <w:rsid w:val="67CEC1CC"/>
    <w:rsid w:val="6865B773"/>
    <w:rsid w:val="69AB8B24"/>
    <w:rsid w:val="6B131080"/>
    <w:rsid w:val="6C29F65D"/>
    <w:rsid w:val="6CB1892B"/>
    <w:rsid w:val="70F20BCD"/>
    <w:rsid w:val="75717632"/>
    <w:rsid w:val="76C3C2AC"/>
    <w:rsid w:val="76FB3E6C"/>
    <w:rsid w:val="77FFA2EA"/>
    <w:rsid w:val="78BA263B"/>
    <w:rsid w:val="795B3344"/>
    <w:rsid w:val="7D391E0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38D59"/>
  <w15:docId w15:val="{ACE69A09-739B-407E-B9F8-A4F832A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5D029D"/>
    <w:pPr>
      <w:spacing w:after="200" w:line="300" w:lineRule="exact"/>
    </w:pPr>
    <w:rPr>
      <w:rFonts w:asciiTheme="minorHAnsi" w:hAnsiTheme="minorHAnsi"/>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1"/>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fr-CA"/>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semiHidden/>
    <w:unhideWhenUsed/>
    <w:rsid w:val="00366B2A"/>
    <w:pPr>
      <w:spacing w:line="240" w:lineRule="auto"/>
    </w:pPr>
  </w:style>
  <w:style w:type="character" w:customStyle="1" w:styleId="CommentTextChar">
    <w:name w:val="Comment Text Char"/>
    <w:basedOn w:val="DefaultParagraphFont"/>
    <w:link w:val="CommentText"/>
    <w:semiHidden/>
    <w:rsid w:val="00366B2A"/>
    <w:rPr>
      <w:rFonts w:asciiTheme="minorHAnsi" w:hAnsiTheme="minorHAnsi"/>
      <w:lang w:val="fr-CA"/>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fr-CA"/>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fr-CA"/>
    </w:rPr>
  </w:style>
  <w:style w:type="table" w:styleId="TableGrid">
    <w:name w:val="Table Grid"/>
    <w:basedOn w:val="TableNormal"/>
    <w:uiPriority w:val="39"/>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rPr>
  </w:style>
  <w:style w:type="character" w:customStyle="1" w:styleId="UnresolvedMention2">
    <w:name w:val="Unresolved Mention2"/>
    <w:basedOn w:val="DefaultParagraphFont"/>
    <w:uiPriority w:val="99"/>
    <w:unhideWhenUsed/>
    <w:rsid w:val="003C6F14"/>
    <w:rPr>
      <w:color w:val="605E5C"/>
      <w:shd w:val="clear" w:color="auto" w:fill="E1DFDD"/>
    </w:rPr>
  </w:style>
  <w:style w:type="character" w:customStyle="1" w:styleId="Mention1">
    <w:name w:val="Mention1"/>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93568A"/>
    <w:rPr>
      <w:rFonts w:asciiTheme="minorHAnsi" w:hAnsiTheme="minorHAnsi"/>
      <w:b/>
      <w:bCs/>
      <w:sz w:val="28"/>
      <w:szCs w:val="28"/>
      <w:lang w:val="fr-CA"/>
    </w:rPr>
  </w:style>
  <w:style w:type="paragraph" w:customStyle="1" w:styleId="paragraph">
    <w:name w:val="paragraph"/>
    <w:basedOn w:val="Normal"/>
    <w:rsid w:val="00D75650"/>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D7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masterforum.org/ris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4F5846B2E0427A8C3E769E783C4EB0"/>
        <w:category>
          <w:name w:val="General"/>
          <w:gallery w:val="placeholder"/>
        </w:category>
        <w:types>
          <w:type w:val="bbPlcHdr"/>
        </w:types>
        <w:behaviors>
          <w:behavior w:val="content"/>
        </w:behaviors>
        <w:guid w:val="{C619984F-D596-4DB7-9EF9-695A37004858}"/>
      </w:docPartPr>
      <w:docPartBody>
        <w:p w:rsidR="001A0A08" w:rsidRDefault="00C27C5C" w:rsidP="00C27C5C">
          <w:r>
            <w:rPr>
              <w:color w:val="33CCFF"/>
              <w:shd w:val="clear" w:color="auto" w:fill="FFF2CC" w:themeFill="accent4" w:themeFillTint="33"/>
            </w:rPr>
            <w:t>Entrer le titre de la proposition ici</w:t>
          </w:r>
        </w:p>
      </w:docPartBody>
    </w:docPart>
    <w:docPart>
      <w:docPartPr>
        <w:name w:val="BC729C5994C74C2487249687A29A3B9A"/>
        <w:category>
          <w:name w:val="General"/>
          <w:gallery w:val="placeholder"/>
        </w:category>
        <w:types>
          <w:type w:val="bbPlcHdr"/>
        </w:types>
        <w:behaviors>
          <w:behavior w:val="content"/>
        </w:behaviors>
        <w:guid w:val="{04098858-6D21-46F9-A359-581E4FD4681D}"/>
      </w:docPartPr>
      <w:docPartBody>
        <w:p w:rsidR="001A0A08" w:rsidRDefault="00053E93" w:rsidP="00053E93">
          <w:pPr>
            <w:pStyle w:val="8FF14FD9B89A4CCB8805CB1CB5383E8B"/>
          </w:pPr>
          <w:r w:rsidRPr="00DC5ED9">
            <w:rPr>
              <w:rStyle w:val="PlaceholderText"/>
              <w:rFonts w:cstheme="minorHAnsi"/>
              <w:shd w:val="clear" w:color="auto" w:fill="FFF2CC" w:themeFill="accent4" w:themeFillTint="33"/>
            </w:rPr>
            <w:t>Describe how your proposal meets mandatory requirement #7 and 9</w:t>
          </w:r>
        </w:p>
      </w:docPartBody>
    </w:docPart>
    <w:docPart>
      <w:docPartPr>
        <w:name w:val="8FF14FD9B89A4CCB8805CB1CB5383E8B"/>
        <w:category>
          <w:name w:val="General"/>
          <w:gallery w:val="placeholder"/>
        </w:category>
        <w:types>
          <w:type w:val="bbPlcHdr"/>
        </w:types>
        <w:behaviors>
          <w:behavior w:val="content"/>
        </w:behaviors>
        <w:guid w:val="{4C3C52AD-4DC7-4528-8432-0E2CCF03B024}"/>
      </w:docPartPr>
      <w:docPartBody>
        <w:p w:rsidR="001A0A08" w:rsidRDefault="00053E93" w:rsidP="00053E93">
          <w:pPr>
            <w:pStyle w:val="C0FEB350C03C424DAED4C53CEFCDA3E1"/>
          </w:pPr>
          <w:r>
            <w:rPr>
              <w:rStyle w:val="PlaceholderText"/>
              <w:shd w:val="clear" w:color="auto" w:fill="FFF2CC" w:themeFill="accent4" w:themeFillTint="33"/>
            </w:rPr>
            <w:t>Summarize in 2-3 paragraphs here.</w:t>
          </w:r>
        </w:p>
      </w:docPartBody>
    </w:docPart>
    <w:docPart>
      <w:docPartPr>
        <w:name w:val="C0FEB350C03C424DAED4C53CEFCDA3E1"/>
        <w:category>
          <w:name w:val="General"/>
          <w:gallery w:val="placeholder"/>
        </w:category>
        <w:types>
          <w:type w:val="bbPlcHdr"/>
        </w:types>
        <w:behaviors>
          <w:behavior w:val="content"/>
        </w:behaviors>
        <w:guid w:val="{9B63C232-AA65-4484-8BFA-E8CC4782A7DE}"/>
      </w:docPartPr>
      <w:docPartBody>
        <w:p w:rsidR="001A0A08" w:rsidRDefault="00053E93" w:rsidP="00053E93">
          <w:pPr>
            <w:pStyle w:val="09DBE341D5E94C9FA35D1F2D55ADD8B9"/>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09DBE341D5E94C9FA35D1F2D55ADD8B9"/>
        <w:category>
          <w:name w:val="General"/>
          <w:gallery w:val="placeholder"/>
        </w:category>
        <w:types>
          <w:type w:val="bbPlcHdr"/>
        </w:types>
        <w:behaviors>
          <w:behavior w:val="content"/>
        </w:behaviors>
        <w:guid w:val="{DF267285-571A-4E26-8F1F-AFDEF180D9FF}"/>
      </w:docPartPr>
      <w:docPartBody>
        <w:p w:rsidR="001A0A08" w:rsidRDefault="00053E93" w:rsidP="00053E93">
          <w:pPr>
            <w:pStyle w:val="1DDEE3B967A74A5A8893CBCDD854E5DF"/>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DFCD13AD9F9445AEBF10BBB43DD98690"/>
        <w:category>
          <w:name w:val="General"/>
          <w:gallery w:val="placeholder"/>
        </w:category>
        <w:types>
          <w:type w:val="bbPlcHdr"/>
        </w:types>
        <w:behaviors>
          <w:behavior w:val="content"/>
        </w:behaviors>
        <w:guid w:val="{2AC492D8-2618-4001-8B29-F9FCB50E1AA6}"/>
      </w:docPartPr>
      <w:docPartBody>
        <w:p w:rsidR="001A0A08" w:rsidRDefault="00C27C5C" w:rsidP="00C27C5C">
          <w:pPr>
            <w:pStyle w:val="8470B449CB734534B4ABB144BF1041124"/>
          </w:pPr>
          <w:r w:rsidRPr="00546694">
            <w:rPr>
              <w:rStyle w:val="PlaceholderText"/>
              <w:sz w:val="20"/>
              <w:szCs w:val="20"/>
              <w:shd w:val="clear" w:color="auto" w:fill="FFF2CC" w:themeFill="accent4" w:themeFillTint="33"/>
            </w:rPr>
            <w:t>Enter name here</w:t>
          </w:r>
        </w:p>
      </w:docPartBody>
    </w:docPart>
    <w:docPart>
      <w:docPartPr>
        <w:name w:val="8470B449CB734534B4ABB144BF104112"/>
        <w:category>
          <w:name w:val="General"/>
          <w:gallery w:val="placeholder"/>
        </w:category>
        <w:types>
          <w:type w:val="bbPlcHdr"/>
        </w:types>
        <w:behaviors>
          <w:behavior w:val="content"/>
        </w:behaviors>
        <w:guid w:val="{E63AB671-4BB1-4610-A00B-4E8F08E4C759}"/>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E8ACB47407EB4525BECAD7D27AF694AF"/>
        <w:category>
          <w:name w:val="General"/>
          <w:gallery w:val="placeholder"/>
        </w:category>
        <w:types>
          <w:type w:val="bbPlcHdr"/>
        </w:types>
        <w:behaviors>
          <w:behavior w:val="content"/>
        </w:behaviors>
        <w:guid w:val="{41798324-AF66-42F1-9FAD-35FACD5E8C81}"/>
      </w:docPartPr>
      <w:docPartBody>
        <w:p w:rsidR="001A0A08" w:rsidRDefault="00C27C5C" w:rsidP="00C27C5C">
          <w:pPr>
            <w:pStyle w:val="2739E459AC40441A89F5F9E6041AF8B94"/>
          </w:pPr>
          <w:r w:rsidRPr="00546694">
            <w:rPr>
              <w:rStyle w:val="PlaceholderText"/>
              <w:sz w:val="20"/>
              <w:szCs w:val="20"/>
              <w:shd w:val="clear" w:color="auto" w:fill="FFF2CC" w:themeFill="accent4" w:themeFillTint="33"/>
            </w:rPr>
            <w:t>Enter name here</w:t>
          </w:r>
        </w:p>
      </w:docPartBody>
    </w:docPart>
    <w:docPart>
      <w:docPartPr>
        <w:name w:val="2739E459AC40441A89F5F9E6041AF8B9"/>
        <w:category>
          <w:name w:val="General"/>
          <w:gallery w:val="placeholder"/>
        </w:category>
        <w:types>
          <w:type w:val="bbPlcHdr"/>
        </w:types>
        <w:behaviors>
          <w:behavior w:val="content"/>
        </w:behaviors>
        <w:guid w:val="{38BED953-EEB8-4833-8D32-CD44192B100C}"/>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3B1307DBD70A4C02B5EEAEE736CC31AC"/>
        <w:category>
          <w:name w:val="General"/>
          <w:gallery w:val="placeholder"/>
        </w:category>
        <w:types>
          <w:type w:val="bbPlcHdr"/>
        </w:types>
        <w:behaviors>
          <w:behavior w:val="content"/>
        </w:behaviors>
        <w:guid w:val="{C381AC57-7D7D-43BF-94A0-0849B2B9A0E2}"/>
      </w:docPartPr>
      <w:docPartBody>
        <w:p w:rsidR="001A0A08" w:rsidRDefault="00C27C5C" w:rsidP="00C27C5C">
          <w:pPr>
            <w:pStyle w:val="1F11FC29CA444EC494428691C22BB4A14"/>
          </w:pPr>
          <w:r w:rsidRPr="00546694">
            <w:rPr>
              <w:rStyle w:val="PlaceholderText"/>
              <w:sz w:val="20"/>
              <w:szCs w:val="20"/>
              <w:shd w:val="clear" w:color="auto" w:fill="FFF2CC" w:themeFill="accent4" w:themeFillTint="33"/>
            </w:rPr>
            <w:t>Enter name here</w:t>
          </w:r>
        </w:p>
      </w:docPartBody>
    </w:docPart>
    <w:docPart>
      <w:docPartPr>
        <w:name w:val="1F11FC29CA444EC494428691C22BB4A1"/>
        <w:category>
          <w:name w:val="General"/>
          <w:gallery w:val="placeholder"/>
        </w:category>
        <w:types>
          <w:type w:val="bbPlcHdr"/>
        </w:types>
        <w:behaviors>
          <w:behavior w:val="content"/>
        </w:behaviors>
        <w:guid w:val="{06A9FE81-9BDD-4429-8DB7-1F6EA4FB7129}"/>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BDF19B2C9084417BBE04C475E7A78511"/>
        <w:category>
          <w:name w:val="General"/>
          <w:gallery w:val="placeholder"/>
        </w:category>
        <w:types>
          <w:type w:val="bbPlcHdr"/>
        </w:types>
        <w:behaviors>
          <w:behavior w:val="content"/>
        </w:behaviors>
        <w:guid w:val="{0249D84D-83CE-48D9-864D-60A728685C09}"/>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1C5196E0CCA54EA8B6B6CE9749321590"/>
        <w:category>
          <w:name w:val="General"/>
          <w:gallery w:val="placeholder"/>
        </w:category>
        <w:types>
          <w:type w:val="bbPlcHdr"/>
        </w:types>
        <w:behaviors>
          <w:behavior w:val="content"/>
        </w:behaviors>
        <w:guid w:val="{2442ADAF-86DC-4FF8-BDED-1CA42246790C}"/>
      </w:docPartPr>
      <w:docPartBody>
        <w:p w:rsidR="001A0A08" w:rsidRDefault="00C27C5C" w:rsidP="00C27C5C">
          <w:pPr>
            <w:pStyle w:val="EC2AD7D5D85D44C18AA895DFB0A28A3B4"/>
          </w:pPr>
          <w:r w:rsidRPr="00546694">
            <w:rPr>
              <w:rStyle w:val="PlaceholderText"/>
              <w:sz w:val="20"/>
              <w:szCs w:val="20"/>
              <w:shd w:val="clear" w:color="auto" w:fill="FFF2CC" w:themeFill="accent4" w:themeFillTint="33"/>
            </w:rPr>
            <w:t>Enter name here</w:t>
          </w:r>
        </w:p>
      </w:docPartBody>
    </w:docPart>
    <w:docPart>
      <w:docPartPr>
        <w:name w:val="EC2AD7D5D85D44C18AA895DFB0A28A3B"/>
        <w:category>
          <w:name w:val="General"/>
          <w:gallery w:val="placeholder"/>
        </w:category>
        <w:types>
          <w:type w:val="bbPlcHdr"/>
        </w:types>
        <w:behaviors>
          <w:behavior w:val="content"/>
        </w:behaviors>
        <w:guid w:val="{10F882C6-8EF4-4055-A2A5-9A65C7A4F8CF}"/>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079E2993791F471BB01A375E9FA73E85"/>
        <w:category>
          <w:name w:val="General"/>
          <w:gallery w:val="placeholder"/>
        </w:category>
        <w:types>
          <w:type w:val="bbPlcHdr"/>
        </w:types>
        <w:behaviors>
          <w:behavior w:val="content"/>
        </w:behaviors>
        <w:guid w:val="{EF14EF03-61D5-4CB8-84C4-36C7212BEAE1}"/>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21B64CB64FC349F9802FEB2BD345A726"/>
        <w:category>
          <w:name w:val="General"/>
          <w:gallery w:val="placeholder"/>
        </w:category>
        <w:types>
          <w:type w:val="bbPlcHdr"/>
        </w:types>
        <w:behaviors>
          <w:behavior w:val="content"/>
        </w:behaviors>
        <w:guid w:val="{E32253E4-7F08-4EBF-BFCC-457364729E7D}"/>
      </w:docPartPr>
      <w:docPartBody>
        <w:p w:rsidR="001A0A08" w:rsidRDefault="00C27C5C" w:rsidP="00C27C5C">
          <w:pPr>
            <w:pStyle w:val="C192C43601D744EEB9AEAB9C488653D54"/>
          </w:pPr>
          <w:r w:rsidRPr="00546694">
            <w:rPr>
              <w:rStyle w:val="PlaceholderText"/>
              <w:sz w:val="20"/>
              <w:szCs w:val="20"/>
              <w:shd w:val="clear" w:color="auto" w:fill="FFF2CC" w:themeFill="accent4" w:themeFillTint="33"/>
            </w:rPr>
            <w:t>Enter name here</w:t>
          </w:r>
        </w:p>
      </w:docPartBody>
    </w:docPart>
    <w:docPart>
      <w:docPartPr>
        <w:name w:val="C192C43601D744EEB9AEAB9C488653D5"/>
        <w:category>
          <w:name w:val="General"/>
          <w:gallery w:val="placeholder"/>
        </w:category>
        <w:types>
          <w:type w:val="bbPlcHdr"/>
        </w:types>
        <w:behaviors>
          <w:behavior w:val="content"/>
        </w:behaviors>
        <w:guid w:val="{28CBEECB-42DD-45C4-9C86-2C474F96D552}"/>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301AFE10D93940169F9F12711CF99C3A"/>
        <w:category>
          <w:name w:val="General"/>
          <w:gallery w:val="placeholder"/>
        </w:category>
        <w:types>
          <w:type w:val="bbPlcHdr"/>
        </w:types>
        <w:behaviors>
          <w:behavior w:val="content"/>
        </w:behaviors>
        <w:guid w:val="{528D2FCA-ADEF-4F0C-B1B8-69979D6AA2B9}"/>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8EF87A7E4D0B4591B8FC0096D3A4FCAD"/>
        <w:category>
          <w:name w:val="General"/>
          <w:gallery w:val="placeholder"/>
        </w:category>
        <w:types>
          <w:type w:val="bbPlcHdr"/>
        </w:types>
        <w:behaviors>
          <w:behavior w:val="content"/>
        </w:behaviors>
        <w:guid w:val="{0117FC5D-760F-43B6-9CE9-0E1F0EC99CA6}"/>
      </w:docPartPr>
      <w:docPartBody>
        <w:p w:rsidR="001A0A08" w:rsidRDefault="00C27C5C" w:rsidP="00C27C5C">
          <w:pPr>
            <w:pStyle w:val="E4DF1306BB634353BE93759B23BBFC914"/>
          </w:pPr>
          <w:r w:rsidRPr="00546694">
            <w:rPr>
              <w:rStyle w:val="PlaceholderText"/>
              <w:sz w:val="20"/>
              <w:szCs w:val="20"/>
              <w:shd w:val="clear" w:color="auto" w:fill="FFF2CC" w:themeFill="accent4" w:themeFillTint="33"/>
            </w:rPr>
            <w:t>Enter name here</w:t>
          </w:r>
        </w:p>
      </w:docPartBody>
    </w:docPart>
    <w:docPart>
      <w:docPartPr>
        <w:name w:val="E4DF1306BB634353BE93759B23BBFC91"/>
        <w:category>
          <w:name w:val="General"/>
          <w:gallery w:val="placeholder"/>
        </w:category>
        <w:types>
          <w:type w:val="bbPlcHdr"/>
        </w:types>
        <w:behaviors>
          <w:behavior w:val="content"/>
        </w:behaviors>
        <w:guid w:val="{382CDEA2-9E15-4208-AC32-151E43E3EA5D}"/>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A04EB3FF962C42D29080F2889632ECEB"/>
        <w:category>
          <w:name w:val="General"/>
          <w:gallery w:val="placeholder"/>
        </w:category>
        <w:types>
          <w:type w:val="bbPlcHdr"/>
        </w:types>
        <w:behaviors>
          <w:behavior w:val="content"/>
        </w:behaviors>
        <w:guid w:val="{9D4DBCE9-71CB-4C76-8CD7-FC417B6BBA18}"/>
      </w:docPartPr>
      <w:docPartBody>
        <w:p w:rsidR="001A0A08" w:rsidRDefault="00C27C5C" w:rsidP="00C27C5C">
          <w:pPr>
            <w:pStyle w:val="905E888D00F1450E93B7025F61E9BFF64"/>
          </w:pPr>
          <w:r w:rsidRPr="00546694">
            <w:rPr>
              <w:rStyle w:val="PlaceholderText"/>
              <w:sz w:val="20"/>
              <w:szCs w:val="20"/>
              <w:shd w:val="clear" w:color="auto" w:fill="FFF2CC" w:themeFill="accent4" w:themeFillTint="33"/>
            </w:rPr>
            <w:t>Enter name here</w:t>
          </w:r>
        </w:p>
      </w:docPartBody>
    </w:docPart>
    <w:docPart>
      <w:docPartPr>
        <w:name w:val="905E888D00F1450E93B7025F61E9BFF6"/>
        <w:category>
          <w:name w:val="General"/>
          <w:gallery w:val="placeholder"/>
        </w:category>
        <w:types>
          <w:type w:val="bbPlcHdr"/>
        </w:types>
        <w:behaviors>
          <w:behavior w:val="content"/>
        </w:behaviors>
        <w:guid w:val="{E107DEE9-98D5-468B-B8E9-D5229A355776}"/>
      </w:docPartPr>
      <w:docPartBody>
        <w:p w:rsidR="001A0A08" w:rsidRDefault="00C27C5C" w:rsidP="00C27C5C">
          <w:r>
            <w:rPr>
              <w:rStyle w:val="PlaceholderText"/>
              <w:b/>
              <w:sz w:val="20"/>
              <w:szCs w:val="20"/>
              <w:shd w:val="clear" w:color="auto" w:fill="FFF2CC" w:themeFill="accent4" w:themeFillTint="33"/>
            </w:rPr>
            <w:t>Entrer le total ($)</w:t>
          </w:r>
        </w:p>
      </w:docPartBody>
    </w:docPart>
    <w:docPart>
      <w:docPartPr>
        <w:name w:val="F5788500044B4F408788906F7AA579A0"/>
        <w:category>
          <w:name w:val="General"/>
          <w:gallery w:val="placeholder"/>
        </w:category>
        <w:types>
          <w:type w:val="bbPlcHdr"/>
        </w:types>
        <w:behaviors>
          <w:behavior w:val="content"/>
        </w:behaviors>
        <w:guid w:val="{F3EA9F93-50A3-41CE-B962-D5E1CE3D6DAC}"/>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8792F55FDCA148B08FBE8F8BBC55DEFA"/>
        <w:category>
          <w:name w:val="General"/>
          <w:gallery w:val="placeholder"/>
        </w:category>
        <w:types>
          <w:type w:val="bbPlcHdr"/>
        </w:types>
        <w:behaviors>
          <w:behavior w:val="content"/>
        </w:behaviors>
        <w:guid w:val="{D419BE92-17C1-446F-98C3-EECC1703DD9F}"/>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6102A8C7E5C8464FA5951EE720769D58"/>
        <w:category>
          <w:name w:val="General"/>
          <w:gallery w:val="placeholder"/>
        </w:category>
        <w:types>
          <w:type w:val="bbPlcHdr"/>
        </w:types>
        <w:behaviors>
          <w:behavior w:val="content"/>
        </w:behaviors>
        <w:guid w:val="{32F34A70-DE9A-40E6-88B5-031D0FFF97F3}"/>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D118450245BD44DDA5E462ABD04B630E"/>
        <w:category>
          <w:name w:val="General"/>
          <w:gallery w:val="placeholder"/>
        </w:category>
        <w:types>
          <w:type w:val="bbPlcHdr"/>
        </w:types>
        <w:behaviors>
          <w:behavior w:val="content"/>
        </w:behaviors>
        <w:guid w:val="{7E0F221F-1AC5-4FE2-B59E-2CEAEA0E6D2D}"/>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D226A37A15C14F509353423AE74E9521"/>
        <w:category>
          <w:name w:val="General"/>
          <w:gallery w:val="placeholder"/>
        </w:category>
        <w:types>
          <w:type w:val="bbPlcHdr"/>
        </w:types>
        <w:behaviors>
          <w:behavior w:val="content"/>
        </w:behaviors>
        <w:guid w:val="{949733A0-7501-44C6-840D-8270660A8E12}"/>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CEC17894F8DC4478B5B21464B25DB51D"/>
        <w:category>
          <w:name w:val="General"/>
          <w:gallery w:val="placeholder"/>
        </w:category>
        <w:types>
          <w:type w:val="bbPlcHdr"/>
        </w:types>
        <w:behaviors>
          <w:behavior w:val="content"/>
        </w:behaviors>
        <w:guid w:val="{F159261A-E529-4DEA-8888-7D108AE031B7}"/>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FB799B93F7DB4E59822965362F56D773"/>
        <w:category>
          <w:name w:val="General"/>
          <w:gallery w:val="placeholder"/>
        </w:category>
        <w:types>
          <w:type w:val="bbPlcHdr"/>
        </w:types>
        <w:behaviors>
          <w:behavior w:val="content"/>
        </w:behaviors>
        <w:guid w:val="{15676F1C-BCB2-4E94-BDF7-2A4065F3E491}"/>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028C159369614C56A6AED3AEC22E77CF"/>
        <w:category>
          <w:name w:val="General"/>
          <w:gallery w:val="placeholder"/>
        </w:category>
        <w:types>
          <w:type w:val="bbPlcHdr"/>
        </w:types>
        <w:behaviors>
          <w:behavior w:val="content"/>
        </w:behaviors>
        <w:guid w:val="{76E30342-B502-4F5F-9243-8625C13071AF}"/>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67B90E0C3457405FA6D610E011C01117"/>
        <w:category>
          <w:name w:val="General"/>
          <w:gallery w:val="placeholder"/>
        </w:category>
        <w:types>
          <w:type w:val="bbPlcHdr"/>
        </w:types>
        <w:behaviors>
          <w:behavior w:val="content"/>
        </w:behaviors>
        <w:guid w:val="{C613E641-4DB1-4445-8908-43F21291C7B0}"/>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9DB99DBB840149408E94B987C1EAE03A"/>
        <w:category>
          <w:name w:val="General"/>
          <w:gallery w:val="placeholder"/>
        </w:category>
        <w:types>
          <w:type w:val="bbPlcHdr"/>
        </w:types>
        <w:behaviors>
          <w:behavior w:val="content"/>
        </w:behaviors>
        <w:guid w:val="{67484FFF-0BC1-4FF2-9AE0-C24051F8CD79}"/>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763AA2E33CD6484AAC43A51BF83FAFA8"/>
        <w:category>
          <w:name w:val="General"/>
          <w:gallery w:val="placeholder"/>
        </w:category>
        <w:types>
          <w:type w:val="bbPlcHdr"/>
        </w:types>
        <w:behaviors>
          <w:behavior w:val="content"/>
        </w:behaviors>
        <w:guid w:val="{8B44EB7F-52D3-43CA-9B79-2FA55C15BC17}"/>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9A45A73E27CF4AAA87D0EBFE272E7C4B"/>
        <w:category>
          <w:name w:val="General"/>
          <w:gallery w:val="placeholder"/>
        </w:category>
        <w:types>
          <w:type w:val="bbPlcHdr"/>
        </w:types>
        <w:behaviors>
          <w:behavior w:val="content"/>
        </w:behaviors>
        <w:guid w:val="{3F00E41B-C0A1-4899-AE85-00F0232BC078}"/>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86EB58A3A39945BD9D044D7CC6F9C1F3"/>
        <w:category>
          <w:name w:val="General"/>
          <w:gallery w:val="placeholder"/>
        </w:category>
        <w:types>
          <w:type w:val="bbPlcHdr"/>
        </w:types>
        <w:behaviors>
          <w:behavior w:val="content"/>
        </w:behaviors>
        <w:guid w:val="{1ACC9C03-3E01-40A8-811E-7167B06FEC14}"/>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DC11D4E7462046928398FCB7D8301A94"/>
        <w:category>
          <w:name w:val="General"/>
          <w:gallery w:val="placeholder"/>
        </w:category>
        <w:types>
          <w:type w:val="bbPlcHdr"/>
        </w:types>
        <w:behaviors>
          <w:behavior w:val="content"/>
        </w:behaviors>
        <w:guid w:val="{DF26C5A7-1002-4D10-8B36-99FC702C4FDC}"/>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4681A210D1E74EF28F0EA95E5697547C"/>
        <w:category>
          <w:name w:val="General"/>
          <w:gallery w:val="placeholder"/>
        </w:category>
        <w:types>
          <w:type w:val="bbPlcHdr"/>
        </w:types>
        <w:behaviors>
          <w:behavior w:val="content"/>
        </w:behaviors>
        <w:guid w:val="{F7F8F72A-D839-4F8E-B570-96D6A9462999}"/>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4255A6DF0EE94B6C96AD0C8E2EE6B1F0"/>
        <w:category>
          <w:name w:val="General"/>
          <w:gallery w:val="placeholder"/>
        </w:category>
        <w:types>
          <w:type w:val="bbPlcHdr"/>
        </w:types>
        <w:behaviors>
          <w:behavior w:val="content"/>
        </w:behaviors>
        <w:guid w:val="{887DD780-7A6E-41D9-8949-B5DE8F4C2823}"/>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42ADE18909B544DBB90DE1FF072F6CBE"/>
        <w:category>
          <w:name w:val="General"/>
          <w:gallery w:val="placeholder"/>
        </w:category>
        <w:types>
          <w:type w:val="bbPlcHdr"/>
        </w:types>
        <w:behaviors>
          <w:behavior w:val="content"/>
        </w:behaviors>
        <w:guid w:val="{5776329D-71D8-4AD6-B8E9-5FBC04868B04}"/>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5F6DEFAF43CE40A7BA804EB82C175424"/>
        <w:category>
          <w:name w:val="General"/>
          <w:gallery w:val="placeholder"/>
        </w:category>
        <w:types>
          <w:type w:val="bbPlcHdr"/>
        </w:types>
        <w:behaviors>
          <w:behavior w:val="content"/>
        </w:behaviors>
        <w:guid w:val="{916F361F-36D0-4825-A998-B24A1613D7EC}"/>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BA28B1009DB3472BA960275670035CEB"/>
        <w:category>
          <w:name w:val="General"/>
          <w:gallery w:val="placeholder"/>
        </w:category>
        <w:types>
          <w:type w:val="bbPlcHdr"/>
        </w:types>
        <w:behaviors>
          <w:behavior w:val="content"/>
        </w:behaviors>
        <w:guid w:val="{BE2465EB-A7F4-45FC-AFA0-746DF8A1E8C9}"/>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D094380DC5AE4F2D9A5A795A54975A31"/>
        <w:category>
          <w:name w:val="General"/>
          <w:gallery w:val="placeholder"/>
        </w:category>
        <w:types>
          <w:type w:val="bbPlcHdr"/>
        </w:types>
        <w:behaviors>
          <w:behavior w:val="content"/>
        </w:behaviors>
        <w:guid w:val="{976D4C32-E933-46A5-896C-3775D1D9DC1A}"/>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40FD5F31E1E1485FB680790423D8BED4"/>
        <w:category>
          <w:name w:val="General"/>
          <w:gallery w:val="placeholder"/>
        </w:category>
        <w:types>
          <w:type w:val="bbPlcHdr"/>
        </w:types>
        <w:behaviors>
          <w:behavior w:val="content"/>
        </w:behaviors>
        <w:guid w:val="{C613EEA7-ADE1-4E28-8CD4-D356097AE84C}"/>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DB70648D238D4B63A39A4114DBE7F19E"/>
        <w:category>
          <w:name w:val="General"/>
          <w:gallery w:val="placeholder"/>
        </w:category>
        <w:types>
          <w:type w:val="bbPlcHdr"/>
        </w:types>
        <w:behaviors>
          <w:behavior w:val="content"/>
        </w:behaviors>
        <w:guid w:val="{83BD8FA0-2896-4A0B-BED0-C50E3BB88B4A}"/>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9D3A7C6F2AF5498BB6BEB077F02B0C69"/>
        <w:category>
          <w:name w:val="General"/>
          <w:gallery w:val="placeholder"/>
        </w:category>
        <w:types>
          <w:type w:val="bbPlcHdr"/>
        </w:types>
        <w:behaviors>
          <w:behavior w:val="content"/>
        </w:behaviors>
        <w:guid w:val="{B69B864E-65A5-4F13-B27A-4BD8FA89963F}"/>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D84953CC1B5841FC91275D77D21CE960"/>
        <w:category>
          <w:name w:val="General"/>
          <w:gallery w:val="placeholder"/>
        </w:category>
        <w:types>
          <w:type w:val="bbPlcHdr"/>
        </w:types>
        <w:behaviors>
          <w:behavior w:val="content"/>
        </w:behaviors>
        <w:guid w:val="{DD4FB821-4AD1-4970-B481-8C42F05C10DD}"/>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7BD993300A3B451C83314CC37A97559D"/>
        <w:category>
          <w:name w:val="General"/>
          <w:gallery w:val="placeholder"/>
        </w:category>
        <w:types>
          <w:type w:val="bbPlcHdr"/>
        </w:types>
        <w:behaviors>
          <w:behavior w:val="content"/>
        </w:behaviors>
        <w:guid w:val="{A2E6CAE6-967B-4AA9-AE85-1E934E903F31}"/>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24EAD1F0F2F24FE984DAFC7E2270DF9E"/>
        <w:category>
          <w:name w:val="General"/>
          <w:gallery w:val="placeholder"/>
        </w:category>
        <w:types>
          <w:type w:val="bbPlcHdr"/>
        </w:types>
        <w:behaviors>
          <w:behavior w:val="content"/>
        </w:behaviors>
        <w:guid w:val="{6DA87B33-AFF6-4DA1-9323-8975090671C6}"/>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A5B540D823954DDD8EC96CC39D8FA42A"/>
        <w:category>
          <w:name w:val="General"/>
          <w:gallery w:val="placeholder"/>
        </w:category>
        <w:types>
          <w:type w:val="bbPlcHdr"/>
        </w:types>
        <w:behaviors>
          <w:behavior w:val="content"/>
        </w:behaviors>
        <w:guid w:val="{8E2323DE-8F35-42A2-BF95-173BDEF1CE0A}"/>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71983A49449848BCA3D99E026C8AC4AF"/>
        <w:category>
          <w:name w:val="General"/>
          <w:gallery w:val="placeholder"/>
        </w:category>
        <w:types>
          <w:type w:val="bbPlcHdr"/>
        </w:types>
        <w:behaviors>
          <w:behavior w:val="content"/>
        </w:behaviors>
        <w:guid w:val="{7898F5CE-09AC-470C-9911-1199FFBA3A3D}"/>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06AFD06647B041B191D2C03EEFE0889D"/>
        <w:category>
          <w:name w:val="General"/>
          <w:gallery w:val="placeholder"/>
        </w:category>
        <w:types>
          <w:type w:val="bbPlcHdr"/>
        </w:types>
        <w:behaviors>
          <w:behavior w:val="content"/>
        </w:behaviors>
        <w:guid w:val="{71FB88E4-DC94-4046-92CF-AD0A07199ECB}"/>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8F1EC62E60C84E4AB214CA9D7EBBE91D"/>
        <w:category>
          <w:name w:val="General"/>
          <w:gallery w:val="placeholder"/>
        </w:category>
        <w:types>
          <w:type w:val="bbPlcHdr"/>
        </w:types>
        <w:behaviors>
          <w:behavior w:val="content"/>
        </w:behaviors>
        <w:guid w:val="{FF5C8AEC-4AFA-4EC7-9163-3DD6D09470D1}"/>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481AB7C0523043ACAE7FABCB792AAECF"/>
        <w:category>
          <w:name w:val="General"/>
          <w:gallery w:val="placeholder"/>
        </w:category>
        <w:types>
          <w:type w:val="bbPlcHdr"/>
        </w:types>
        <w:behaviors>
          <w:behavior w:val="content"/>
        </w:behaviors>
        <w:guid w:val="{1BEDD75B-0EA3-4D11-BC5A-4EB1A5C7FF56}"/>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AAB96AB6336940CDB19A7F87D33AC097"/>
        <w:category>
          <w:name w:val="General"/>
          <w:gallery w:val="placeholder"/>
        </w:category>
        <w:types>
          <w:type w:val="bbPlcHdr"/>
        </w:types>
        <w:behaviors>
          <w:behavior w:val="content"/>
        </w:behaviors>
        <w:guid w:val="{62A94B7A-4A55-4104-AFAC-02A566B3A541}"/>
      </w:docPartPr>
      <w:docPartBody>
        <w:p w:rsidR="001A0A08" w:rsidRDefault="00C27C5C" w:rsidP="00C27C5C">
          <w:r>
            <w:rPr>
              <w:rStyle w:val="PlaceholderText"/>
              <w:sz w:val="20"/>
              <w:szCs w:val="20"/>
              <w:shd w:val="clear" w:color="auto" w:fill="FFF2CC" w:themeFill="accent4" w:themeFillTint="33"/>
            </w:rPr>
            <w:t>Autre</w:t>
          </w:r>
        </w:p>
      </w:docPartBody>
    </w:docPart>
    <w:docPart>
      <w:docPartPr>
        <w:name w:val="2EF1A23E6BAD4E67B946F1E85B20F7B8"/>
        <w:category>
          <w:name w:val="General"/>
          <w:gallery w:val="placeholder"/>
        </w:category>
        <w:types>
          <w:type w:val="bbPlcHdr"/>
        </w:types>
        <w:behaviors>
          <w:behavior w:val="content"/>
        </w:behaviors>
        <w:guid w:val="{93D1CB18-AD0F-409E-B280-F69EE0CDF2B3}"/>
      </w:docPartPr>
      <w:docPartBody>
        <w:p w:rsidR="001A0A08" w:rsidRDefault="00C27C5C" w:rsidP="00C27C5C">
          <w:r>
            <w:rPr>
              <w:rStyle w:val="PlaceholderText"/>
              <w:sz w:val="20"/>
              <w:szCs w:val="20"/>
              <w:shd w:val="clear" w:color="auto" w:fill="FFF2CC" w:themeFill="accent4" w:themeFillTint="33"/>
            </w:rPr>
            <w:t>Entrer le total ($)</w:t>
          </w:r>
        </w:p>
      </w:docPartBody>
    </w:docPart>
    <w:docPart>
      <w:docPartPr>
        <w:name w:val="5B62EA9E44414B83803440C22726FFD6"/>
        <w:category>
          <w:name w:val="General"/>
          <w:gallery w:val="placeholder"/>
        </w:category>
        <w:types>
          <w:type w:val="bbPlcHdr"/>
        </w:types>
        <w:behaviors>
          <w:behavior w:val="content"/>
        </w:behaviors>
        <w:guid w:val="{67D13CF6-1077-4F76-A227-718C18CFE2E8}"/>
      </w:docPartPr>
      <w:docPartBody>
        <w:p w:rsidR="001A0A08" w:rsidRDefault="00C27C5C" w:rsidP="00C27C5C">
          <w:r>
            <w:rPr>
              <w:rStyle w:val="PlaceholderText"/>
              <w:sz w:val="20"/>
              <w:szCs w:val="20"/>
              <w:shd w:val="clear" w:color="auto" w:fill="FFF2CC" w:themeFill="accent4" w:themeFillTint="33"/>
            </w:rPr>
            <w:t>Commentaires</w:t>
          </w:r>
        </w:p>
      </w:docPartBody>
    </w:docPart>
    <w:docPart>
      <w:docPartPr>
        <w:name w:val="B37CA863477944128A3192EB8AE39C2D"/>
        <w:category>
          <w:name w:val="General"/>
          <w:gallery w:val="placeholder"/>
        </w:category>
        <w:types>
          <w:type w:val="bbPlcHdr"/>
        </w:types>
        <w:behaviors>
          <w:behavior w:val="content"/>
        </w:behaviors>
        <w:guid w:val="{74DC7F63-1B09-4B22-9900-164CA47A5005}"/>
      </w:docPartPr>
      <w:docPartBody>
        <w:p w:rsidR="001A0A08" w:rsidRDefault="00C27C5C" w:rsidP="00C27C5C">
          <w:r>
            <w:rPr>
              <w:rStyle w:val="PlaceholderText"/>
              <w:b/>
              <w:sz w:val="20"/>
              <w:szCs w:val="20"/>
              <w:shd w:val="clear" w:color="auto" w:fill="FFF2CC" w:themeFill="accent4" w:themeFillTint="33"/>
            </w:rPr>
            <w:t>Entrer le total ($)</w:t>
          </w:r>
        </w:p>
      </w:docPartBody>
    </w:docPart>
    <w:docPart>
      <w:docPartPr>
        <w:name w:val="DEE01E1544B8424395F29B4DD0D001A9"/>
        <w:category>
          <w:name w:val="General"/>
          <w:gallery w:val="placeholder"/>
        </w:category>
        <w:types>
          <w:type w:val="bbPlcHdr"/>
        </w:types>
        <w:behaviors>
          <w:behavior w:val="content"/>
        </w:behaviors>
        <w:guid w:val="{E10041E1-1121-47D6-BAF1-E1C72984CA30}"/>
      </w:docPartPr>
      <w:docPartBody>
        <w:p w:rsidR="001A0A08" w:rsidRDefault="00C27C5C" w:rsidP="00C27C5C">
          <w:pPr>
            <w:pStyle w:val="F36055129440406985D701E83AF0EC364"/>
          </w:pPr>
          <w:r w:rsidRPr="00345D47">
            <w:rPr>
              <w:rStyle w:val="PlaceholderText"/>
              <w:rFonts w:cstheme="minorHAnsi"/>
              <w:shd w:val="clear" w:color="auto" w:fill="FFF2CC" w:themeFill="accent4" w:themeFillTint="33"/>
            </w:rPr>
            <w:t>Comments here</w:t>
          </w:r>
        </w:p>
      </w:docPartBody>
    </w:docPart>
    <w:docPart>
      <w:docPartPr>
        <w:name w:val="2674FC51CBD440CAA117E340A80D50C0"/>
        <w:category>
          <w:name w:val="General"/>
          <w:gallery w:val="placeholder"/>
        </w:category>
        <w:types>
          <w:type w:val="bbPlcHdr"/>
        </w:types>
        <w:behaviors>
          <w:behavior w:val="content"/>
        </w:behaviors>
        <w:guid w:val="{486662D7-9433-45C2-BE2C-9A60BFD7CE04}"/>
      </w:docPartPr>
      <w:docPartBody>
        <w:p w:rsidR="0053001C" w:rsidRDefault="001A0A08" w:rsidP="001A0A08">
          <w:pPr>
            <w:pStyle w:val="2674FC51CBD440CAA117E340A80D50C0"/>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F7589B5D1F343588FD06C0C9E8D5AD8"/>
        <w:category>
          <w:name w:val="General"/>
          <w:gallery w:val="placeholder"/>
        </w:category>
        <w:types>
          <w:type w:val="bbPlcHdr"/>
        </w:types>
        <w:behaviors>
          <w:behavior w:val="content"/>
        </w:behaviors>
        <w:guid w:val="{ED7FBE62-D8CA-4ACB-AC8D-F1E406A19538}"/>
      </w:docPartPr>
      <w:docPartBody>
        <w:p w:rsidR="0053001C" w:rsidRDefault="00C27C5C" w:rsidP="00C27C5C">
          <w:r>
            <w:rPr>
              <w:rStyle w:val="PlaceholderText"/>
              <w:shd w:val="clear" w:color="auto" w:fill="FFF2CC" w:themeFill="accent4" w:themeFillTint="33"/>
            </w:rPr>
            <w:t>Entrer le nom légal de l’organisme parrain qui sera nommé dans l’avis d’entente de paiement de transfert</w:t>
          </w:r>
        </w:p>
      </w:docPartBody>
    </w:docPart>
    <w:docPart>
      <w:docPartPr>
        <w:name w:val="6D5C9D4A12094468B5A9117C3010C005"/>
        <w:category>
          <w:name w:val="General"/>
          <w:gallery w:val="placeholder"/>
        </w:category>
        <w:types>
          <w:type w:val="bbPlcHdr"/>
        </w:types>
        <w:behaviors>
          <w:behavior w:val="content"/>
        </w:behaviors>
        <w:guid w:val="{22325712-BD80-4B26-AB03-72D179B0B20E}"/>
      </w:docPartPr>
      <w:docPartBody>
        <w:p w:rsidR="0053001C" w:rsidRDefault="00C27C5C" w:rsidP="00C27C5C">
          <w:r>
            <w:rPr>
              <w:rStyle w:val="PlaceholderText"/>
              <w:shd w:val="clear" w:color="auto" w:fill="FFF2CC" w:themeFill="accent4" w:themeFillTint="33"/>
            </w:rPr>
            <w:t>Entrer le nom, poste</w:t>
          </w:r>
        </w:p>
      </w:docPartBody>
    </w:docPart>
    <w:docPart>
      <w:docPartPr>
        <w:name w:val="56A8FF28872F4C31A60CCE29D82E340E"/>
        <w:category>
          <w:name w:val="General"/>
          <w:gallery w:val="placeholder"/>
        </w:category>
        <w:types>
          <w:type w:val="bbPlcHdr"/>
        </w:types>
        <w:behaviors>
          <w:behavior w:val="content"/>
        </w:behaviors>
        <w:guid w:val="{6794B636-A024-47BC-9600-2250903E146A}"/>
      </w:docPartPr>
      <w:docPartBody>
        <w:p w:rsidR="0053001C" w:rsidRDefault="00C27C5C" w:rsidP="00C27C5C">
          <w:r>
            <w:rPr>
              <w:rStyle w:val="PlaceholderText"/>
              <w:shd w:val="clear" w:color="auto" w:fill="FFF2CC" w:themeFill="accent4" w:themeFillTint="33"/>
            </w:rPr>
            <w:t>Entrer l’adresse courriel</w:t>
          </w:r>
        </w:p>
      </w:docPartBody>
    </w:docPart>
    <w:docPart>
      <w:docPartPr>
        <w:name w:val="41DE140C696A492D908016141992B96C"/>
        <w:category>
          <w:name w:val="General"/>
          <w:gallery w:val="placeholder"/>
        </w:category>
        <w:types>
          <w:type w:val="bbPlcHdr"/>
        </w:types>
        <w:behaviors>
          <w:behavior w:val="content"/>
        </w:behaviors>
        <w:guid w:val="{F937ECFF-D2BE-4BAD-AB9B-58394F433F02}"/>
      </w:docPartPr>
      <w:docPartBody>
        <w:p w:rsidR="0053001C" w:rsidRDefault="00C27C5C" w:rsidP="00C27C5C">
          <w:r>
            <w:rPr>
              <w:rStyle w:val="PlaceholderText"/>
              <w:shd w:val="clear" w:color="auto" w:fill="FFF2CC" w:themeFill="accent4" w:themeFillTint="33"/>
            </w:rPr>
            <w:t>Entrer le nom, poste</w:t>
          </w:r>
        </w:p>
      </w:docPartBody>
    </w:docPart>
    <w:docPart>
      <w:docPartPr>
        <w:name w:val="8346A95612B84FE6B9704F6421378116"/>
        <w:category>
          <w:name w:val="General"/>
          <w:gallery w:val="placeholder"/>
        </w:category>
        <w:types>
          <w:type w:val="bbPlcHdr"/>
        </w:types>
        <w:behaviors>
          <w:behavior w:val="content"/>
        </w:behaviors>
        <w:guid w:val="{75B6396B-4E7C-40FD-911D-36822AC9F13D}"/>
      </w:docPartPr>
      <w:docPartBody>
        <w:p w:rsidR="0053001C" w:rsidRDefault="00C27C5C" w:rsidP="00C27C5C">
          <w:r>
            <w:rPr>
              <w:rStyle w:val="PlaceholderText"/>
              <w:shd w:val="clear" w:color="auto" w:fill="FFF2CC" w:themeFill="accent4" w:themeFillTint="33"/>
            </w:rPr>
            <w:t>Entrer l’adresse courriel</w:t>
          </w:r>
        </w:p>
      </w:docPartBody>
    </w:docPart>
    <w:docPart>
      <w:docPartPr>
        <w:name w:val="F36055129440406985D701E83AF0EC36"/>
        <w:category>
          <w:name w:val="General"/>
          <w:gallery w:val="placeholder"/>
        </w:category>
        <w:types>
          <w:type w:val="bbPlcHdr"/>
        </w:types>
        <w:behaviors>
          <w:behavior w:val="content"/>
        </w:behaviors>
        <w:guid w:val="{FF6D96D2-2252-47A0-B31D-A896CBEEC051}"/>
      </w:docPartPr>
      <w:docPartBody>
        <w:p w:rsidR="0053001C" w:rsidRDefault="00C27C5C" w:rsidP="00C27C5C">
          <w:pPr>
            <w:pStyle w:val="15F6FD401726471885CB9CA4FD758F9B4"/>
          </w:pPr>
          <w:r w:rsidRPr="00345D47">
            <w:rPr>
              <w:rStyle w:val="PlaceholderText"/>
              <w:shd w:val="clear" w:color="auto" w:fill="FFF2CC" w:themeFill="accent4" w:themeFillTint="33"/>
            </w:rPr>
            <w:t>Milestone/Deliverable</w:t>
          </w:r>
        </w:p>
      </w:docPartBody>
    </w:docPart>
    <w:docPart>
      <w:docPartPr>
        <w:name w:val="36BBED4133894CC88DE43410E69B9473"/>
        <w:category>
          <w:name w:val="General"/>
          <w:gallery w:val="placeholder"/>
        </w:category>
        <w:types>
          <w:type w:val="bbPlcHdr"/>
        </w:types>
        <w:behaviors>
          <w:behavior w:val="content"/>
        </w:behaviors>
        <w:guid w:val="{102EEC77-5F97-48FA-94A7-8AD050AE66A7}"/>
      </w:docPartPr>
      <w:docPartBody>
        <w:p w:rsidR="0053001C" w:rsidRDefault="001A0A08" w:rsidP="001A0A08">
          <w:pPr>
            <w:pStyle w:val="67632D7874C845529C71C3FB609357F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5F6FD401726471885CB9CA4FD758F9B"/>
        <w:category>
          <w:name w:val="General"/>
          <w:gallery w:val="placeholder"/>
        </w:category>
        <w:types>
          <w:type w:val="bbPlcHdr"/>
        </w:types>
        <w:behaviors>
          <w:behavior w:val="content"/>
        </w:behaviors>
        <w:guid w:val="{EE814800-3EB6-41DE-8D29-5F8A8B3ADF98}"/>
      </w:docPartPr>
      <w:docPartBody>
        <w:p w:rsidR="0053001C" w:rsidRDefault="00C27C5C" w:rsidP="00C27C5C">
          <w:pPr>
            <w:pStyle w:val="11F37EC5ADDA4283BFC8092890A842424"/>
          </w:pPr>
          <w:r w:rsidRPr="00345D47">
            <w:rPr>
              <w:rStyle w:val="PlaceholderText"/>
              <w:shd w:val="clear" w:color="auto" w:fill="FFF2CC" w:themeFill="accent4" w:themeFillTint="33"/>
            </w:rPr>
            <w:t>Milestone/Deliverable</w:t>
          </w:r>
        </w:p>
      </w:docPartBody>
    </w:docPart>
    <w:docPart>
      <w:docPartPr>
        <w:name w:val="67632D7874C845529C71C3FB609357F4"/>
        <w:category>
          <w:name w:val="General"/>
          <w:gallery w:val="placeholder"/>
        </w:category>
        <w:types>
          <w:type w:val="bbPlcHdr"/>
        </w:types>
        <w:behaviors>
          <w:behavior w:val="content"/>
        </w:behaviors>
        <w:guid w:val="{E0501361-C689-4039-9D76-7C94D10001B3}"/>
      </w:docPartPr>
      <w:docPartBody>
        <w:p w:rsidR="0053001C" w:rsidRDefault="001A0A08" w:rsidP="001A0A08">
          <w:pPr>
            <w:pStyle w:val="1C0B5893A356462FAB841ED892CD965F"/>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1F37EC5ADDA4283BFC8092890A84242"/>
        <w:category>
          <w:name w:val="General"/>
          <w:gallery w:val="placeholder"/>
        </w:category>
        <w:types>
          <w:type w:val="bbPlcHdr"/>
        </w:types>
        <w:behaviors>
          <w:behavior w:val="content"/>
        </w:behaviors>
        <w:guid w:val="{19F852CB-0BB9-4D4C-99C9-E28F4E2675F5}"/>
      </w:docPartPr>
      <w:docPartBody>
        <w:p w:rsidR="0053001C" w:rsidRDefault="00C27C5C" w:rsidP="00C27C5C">
          <w:pPr>
            <w:pStyle w:val="18DAF207B3EE4E11885C70090477FDF64"/>
          </w:pPr>
          <w:r w:rsidRPr="00345D47">
            <w:rPr>
              <w:rStyle w:val="PlaceholderText"/>
              <w:shd w:val="clear" w:color="auto" w:fill="FFF2CC" w:themeFill="accent4" w:themeFillTint="33"/>
            </w:rPr>
            <w:t>Milestone/Deliverable</w:t>
          </w:r>
        </w:p>
      </w:docPartBody>
    </w:docPart>
    <w:docPart>
      <w:docPartPr>
        <w:name w:val="1C0B5893A356462FAB841ED892CD965F"/>
        <w:category>
          <w:name w:val="General"/>
          <w:gallery w:val="placeholder"/>
        </w:category>
        <w:types>
          <w:type w:val="bbPlcHdr"/>
        </w:types>
        <w:behaviors>
          <w:behavior w:val="content"/>
        </w:behaviors>
        <w:guid w:val="{9AD008B5-881A-49B6-B133-8B1DBFB0AB8C}"/>
      </w:docPartPr>
      <w:docPartBody>
        <w:p w:rsidR="0053001C" w:rsidRDefault="001A0A08" w:rsidP="001A0A08">
          <w:pPr>
            <w:pStyle w:val="0CBF5DD824EC42CB8A02F720BFFC881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8DAF207B3EE4E11885C70090477FDF6"/>
        <w:category>
          <w:name w:val="General"/>
          <w:gallery w:val="placeholder"/>
        </w:category>
        <w:types>
          <w:type w:val="bbPlcHdr"/>
        </w:types>
        <w:behaviors>
          <w:behavior w:val="content"/>
        </w:behaviors>
        <w:guid w:val="{DFA6C783-2CE4-419A-B4D3-0480905C8270}"/>
      </w:docPartPr>
      <w:docPartBody>
        <w:p w:rsidR="0053001C" w:rsidRDefault="00C27C5C" w:rsidP="00C27C5C">
          <w:pPr>
            <w:pStyle w:val="5175227750BF4A07AC012F79556DFDDB4"/>
          </w:pPr>
          <w:r w:rsidRPr="00345D47">
            <w:rPr>
              <w:rStyle w:val="PlaceholderText"/>
              <w:shd w:val="clear" w:color="auto" w:fill="FFF2CC" w:themeFill="accent4" w:themeFillTint="33"/>
            </w:rPr>
            <w:t>Milestone/Deliverable</w:t>
          </w:r>
        </w:p>
      </w:docPartBody>
    </w:docPart>
    <w:docPart>
      <w:docPartPr>
        <w:name w:val="0CBF5DD824EC42CB8A02F720BFFC8814"/>
        <w:category>
          <w:name w:val="General"/>
          <w:gallery w:val="placeholder"/>
        </w:category>
        <w:types>
          <w:type w:val="bbPlcHdr"/>
        </w:types>
        <w:behaviors>
          <w:behavior w:val="content"/>
        </w:behaviors>
        <w:guid w:val="{C3F03E41-0BCC-49A7-BB99-55CA1729F515}"/>
      </w:docPartPr>
      <w:docPartBody>
        <w:p w:rsidR="0053001C" w:rsidRDefault="001A0A08" w:rsidP="001A0A08">
          <w:pPr>
            <w:pStyle w:val="E5550E58AF6945638A8F8D0FC4E63246"/>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5175227750BF4A07AC012F79556DFDDB"/>
        <w:category>
          <w:name w:val="General"/>
          <w:gallery w:val="placeholder"/>
        </w:category>
        <w:types>
          <w:type w:val="bbPlcHdr"/>
        </w:types>
        <w:behaviors>
          <w:behavior w:val="content"/>
        </w:behaviors>
        <w:guid w:val="{EB2F09D1-9B93-4746-9338-B31D7FC3D82B}"/>
      </w:docPartPr>
      <w:docPartBody>
        <w:p w:rsidR="0053001C" w:rsidRDefault="00C27C5C" w:rsidP="00C27C5C">
          <w:pPr>
            <w:pStyle w:val="21B5D78B204D4E11B79BA7C36BEB31F1"/>
          </w:pPr>
          <w:r w:rsidRPr="00345D47">
            <w:rPr>
              <w:rStyle w:val="PlaceholderText"/>
              <w:shd w:val="clear" w:color="auto" w:fill="FFF2CC" w:themeFill="accent4" w:themeFillTint="33"/>
            </w:rPr>
            <w:t>Milestone/Deliverable</w:t>
          </w:r>
        </w:p>
      </w:docPartBody>
    </w:docPart>
    <w:docPart>
      <w:docPartPr>
        <w:name w:val="E5550E58AF6945638A8F8D0FC4E63246"/>
        <w:category>
          <w:name w:val="General"/>
          <w:gallery w:val="placeholder"/>
        </w:category>
        <w:types>
          <w:type w:val="bbPlcHdr"/>
        </w:types>
        <w:behaviors>
          <w:behavior w:val="content"/>
        </w:behaviors>
        <w:guid w:val="{66BB8FA7-D305-4C82-BA9C-6A75E1D1AAC5}"/>
      </w:docPartPr>
      <w:docPartBody>
        <w:p w:rsidR="0053001C" w:rsidRDefault="001A0A08" w:rsidP="001A0A08">
          <w:pPr>
            <w:pStyle w:val="BC729C5994C74C2487249687A29A3B9A"/>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2BF6880EC9494007BF36EDD30744A6F8"/>
        <w:category>
          <w:name w:val="General"/>
          <w:gallery w:val="placeholder"/>
        </w:category>
        <w:types>
          <w:type w:val="bbPlcHdr"/>
        </w:types>
        <w:behaviors>
          <w:behavior w:val="content"/>
        </w:behaviors>
        <w:guid w:val="{117BEA6B-3131-42F3-A075-0A4ECFF44EDC}"/>
      </w:docPartPr>
      <w:docPartBody>
        <w:p w:rsidR="008F5D9E" w:rsidRDefault="00C27C5C" w:rsidP="00C27C5C">
          <w:r>
            <w:rPr>
              <w:rStyle w:val="PlaceholderText"/>
              <w:shd w:val="clear" w:color="auto" w:fill="FFF2CC" w:themeFill="accent4" w:themeFillTint="33"/>
            </w:rPr>
            <w:t>Entrer le nom</w:t>
          </w:r>
        </w:p>
      </w:docPartBody>
    </w:docPart>
    <w:docPart>
      <w:docPartPr>
        <w:name w:val="82A7DFE72321470D9013873614472A3C"/>
        <w:category>
          <w:name w:val="General"/>
          <w:gallery w:val="placeholder"/>
        </w:category>
        <w:types>
          <w:type w:val="bbPlcHdr"/>
        </w:types>
        <w:behaviors>
          <w:behavior w:val="content"/>
        </w:behaviors>
        <w:guid w:val="{3C1268BC-A0A6-4DBF-AD4D-B510DBFC05CF}"/>
      </w:docPartPr>
      <w:docPartBody>
        <w:p w:rsidR="008F5D9E" w:rsidRDefault="00C27C5C" w:rsidP="00C27C5C">
          <w:r>
            <w:rPr>
              <w:rStyle w:val="PlaceholderText"/>
              <w:shd w:val="clear" w:color="auto" w:fill="FFF2CC" w:themeFill="accent4" w:themeFillTint="33"/>
            </w:rPr>
            <w:t>Entrer le nom</w:t>
          </w:r>
        </w:p>
      </w:docPartBody>
    </w:docPart>
    <w:docPart>
      <w:docPartPr>
        <w:name w:val="523A44EDDB7243F2BDC5F76415052B0E"/>
        <w:category>
          <w:name w:val="General"/>
          <w:gallery w:val="placeholder"/>
        </w:category>
        <w:types>
          <w:type w:val="bbPlcHdr"/>
        </w:types>
        <w:behaviors>
          <w:behavior w:val="content"/>
        </w:behaviors>
        <w:guid w:val="{C966D633-C2E4-4C60-BBE3-432B22F42819}"/>
      </w:docPartPr>
      <w:docPartBody>
        <w:p w:rsidR="008F5D9E" w:rsidRDefault="00C27C5C" w:rsidP="00C27C5C">
          <w:r>
            <w:rPr>
              <w:rStyle w:val="PlaceholderText"/>
              <w:shd w:val="clear" w:color="auto" w:fill="FFF2CC" w:themeFill="accent4" w:themeFillTint="33"/>
            </w:rPr>
            <w:t>Entrer le nom de l’ESO ou du FSS</w:t>
          </w:r>
        </w:p>
      </w:docPartBody>
    </w:docPart>
    <w:docPart>
      <w:docPartPr>
        <w:name w:val="21B5D78B204D4E11B79BA7C36BEB31F1"/>
        <w:category>
          <w:name w:val="General"/>
          <w:gallery w:val="placeholder"/>
        </w:category>
        <w:types>
          <w:type w:val="bbPlcHdr"/>
        </w:types>
        <w:behaviors>
          <w:behavior w:val="content"/>
        </w:behaviors>
        <w:guid w:val="{0770B300-4B06-4599-ACFB-E9EE330513B7}"/>
      </w:docPartPr>
      <w:docPartBody>
        <w:p w:rsidR="008F5D9E" w:rsidRDefault="00C27C5C" w:rsidP="00C27C5C">
          <w:pPr>
            <w:pStyle w:val="CE8EE30013664B1C89A8CFF8874C62CF"/>
          </w:pPr>
          <w:r>
            <w:rPr>
              <w:rStyle w:val="PlaceholderText"/>
              <w:rFonts w:cstheme="minorHAnsi"/>
              <w:sz w:val="20"/>
              <w:szCs w:val="20"/>
              <w:shd w:val="clear" w:color="auto" w:fill="FFF2CC" w:themeFill="accent4" w:themeFillTint="33"/>
            </w:rPr>
            <w:t xml:space="preserve">Enter </w:t>
          </w:r>
          <w:r>
            <w:rPr>
              <w:rStyle w:val="PlaceholderText"/>
              <w:sz w:val="20"/>
              <w:szCs w:val="20"/>
              <w:shd w:val="clear" w:color="auto" w:fill="FFF2CC" w:themeFill="accent4" w:themeFillTint="33"/>
            </w:rPr>
            <w:t xml:space="preserve">Key Contact </w:t>
          </w:r>
          <w:r>
            <w:rPr>
              <w:rStyle w:val="PlaceholderText"/>
              <w:rFonts w:cstheme="minorHAnsi"/>
              <w:sz w:val="20"/>
              <w:szCs w:val="20"/>
              <w:shd w:val="clear" w:color="auto" w:fill="FFF2CC" w:themeFill="accent4" w:themeFillTint="33"/>
            </w:rPr>
            <w:t>Name and email</w:t>
          </w:r>
        </w:p>
      </w:docPartBody>
    </w:docPart>
    <w:docPart>
      <w:docPartPr>
        <w:name w:val="CE8EE30013664B1C89A8CFF8874C62CF"/>
        <w:category>
          <w:name w:val="General"/>
          <w:gallery w:val="placeholder"/>
        </w:category>
        <w:types>
          <w:type w:val="bbPlcHdr"/>
        </w:types>
        <w:behaviors>
          <w:behavior w:val="content"/>
        </w:behaviors>
        <w:guid w:val="{26E1E5DD-87B3-453C-AA64-FD9E48D6DF76}"/>
      </w:docPartPr>
      <w:docPartBody>
        <w:p w:rsidR="008F5D9E" w:rsidRDefault="00C27C5C" w:rsidP="00C27C5C">
          <w:pPr>
            <w:pStyle w:val="022BDE3D87DC4470B342E649CC531062"/>
          </w:pPr>
          <w:r>
            <w:rPr>
              <w:rStyle w:val="PlaceholderText"/>
              <w:rFonts w:cstheme="minorHAnsi"/>
              <w:sz w:val="20"/>
              <w:szCs w:val="20"/>
              <w:shd w:val="clear" w:color="auto" w:fill="FFF2CC" w:themeFill="accent4" w:themeFillTint="33"/>
            </w:rPr>
            <w:t>Enter Name</w:t>
          </w:r>
        </w:p>
      </w:docPartBody>
    </w:docPart>
    <w:docPart>
      <w:docPartPr>
        <w:name w:val="022BDE3D87DC4470B342E649CC531062"/>
        <w:category>
          <w:name w:val="General"/>
          <w:gallery w:val="placeholder"/>
        </w:category>
        <w:types>
          <w:type w:val="bbPlcHdr"/>
        </w:types>
        <w:behaviors>
          <w:behavior w:val="content"/>
        </w:behaviors>
        <w:guid w:val="{4261FF72-128E-455D-81E6-AB9D0AEB5FE3}"/>
      </w:docPartPr>
      <w:docPartBody>
        <w:p w:rsidR="008F5D9E" w:rsidRDefault="00C27C5C" w:rsidP="00C27C5C">
          <w:pPr>
            <w:pStyle w:val="1A1914F8534D45FB8A026BFE21490257"/>
          </w:pPr>
          <w:r>
            <w:rPr>
              <w:rStyle w:val="PlaceholderText"/>
              <w:rFonts w:cstheme="minorHAnsi"/>
              <w:sz w:val="20"/>
              <w:szCs w:val="20"/>
              <w:shd w:val="clear" w:color="auto" w:fill="FFF2CC" w:themeFill="accent4" w:themeFillTint="33"/>
            </w:rPr>
            <w:t>Enter Name</w:t>
          </w:r>
        </w:p>
      </w:docPartBody>
    </w:docPart>
    <w:docPart>
      <w:docPartPr>
        <w:name w:val="1A1914F8534D45FB8A026BFE21490257"/>
        <w:category>
          <w:name w:val="General"/>
          <w:gallery w:val="placeholder"/>
        </w:category>
        <w:types>
          <w:type w:val="bbPlcHdr"/>
        </w:types>
        <w:behaviors>
          <w:behavior w:val="content"/>
        </w:behaviors>
        <w:guid w:val="{342B22D5-AC5C-48DA-934E-17449944CEA4}"/>
      </w:docPartPr>
      <w:docPartBody>
        <w:p w:rsidR="00AA1A17" w:rsidRDefault="004A0A4A" w:rsidP="004A0A4A">
          <w:r w:rsidRPr="00345D47">
            <w:rPr>
              <w:rStyle w:val="PlaceholderText"/>
              <w:shd w:val="clear" w:color="auto" w:fill="FFF2CC" w:themeFill="accent4" w:themeFillTint="33"/>
            </w:rPr>
            <w:t>Milestone/Deliverable</w:t>
          </w:r>
        </w:p>
      </w:docPartBody>
    </w:docPart>
    <w:docPart>
      <w:docPartPr>
        <w:name w:val="BFD809E386F649D7BD734417E5539E6C"/>
        <w:category>
          <w:name w:val="General"/>
          <w:gallery w:val="placeholder"/>
        </w:category>
        <w:types>
          <w:type w:val="bbPlcHdr"/>
        </w:types>
        <w:behaviors>
          <w:behavior w:val="content"/>
        </w:behaviors>
        <w:guid w:val="{3A9780EE-166B-4604-B8F3-3826FD683E89}"/>
      </w:docPartPr>
      <w:docPartBody>
        <w:p w:rsidR="00AA1A17" w:rsidRDefault="004A0A4A" w:rsidP="004A0A4A">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DD3E6DD375164B4CB046D1A87819A946"/>
        <w:category>
          <w:name w:val="General"/>
          <w:gallery w:val="placeholder"/>
        </w:category>
        <w:types>
          <w:type w:val="bbPlcHdr"/>
        </w:types>
        <w:behaviors>
          <w:behavior w:val="content"/>
        </w:behaviors>
        <w:guid w:val="{DFDC7B0B-5996-472F-83CC-541DCF0ED107}"/>
      </w:docPartPr>
      <w:docPartBody>
        <w:p w:rsidR="00AA1A17" w:rsidRDefault="004A0A4A" w:rsidP="004A0A4A">
          <w:r w:rsidRPr="00345D47">
            <w:rPr>
              <w:rStyle w:val="PlaceholderText"/>
              <w:shd w:val="clear" w:color="auto" w:fill="FFF2CC" w:themeFill="accent4" w:themeFillTint="33"/>
            </w:rPr>
            <w:t>Milestone/Deliverable</w:t>
          </w:r>
        </w:p>
      </w:docPartBody>
    </w:docPart>
    <w:docPart>
      <w:docPartPr>
        <w:name w:val="3D0B3554481B40B1B6914ECA9C01C1BE"/>
        <w:category>
          <w:name w:val="General"/>
          <w:gallery w:val="placeholder"/>
        </w:category>
        <w:types>
          <w:type w:val="bbPlcHdr"/>
        </w:types>
        <w:behaviors>
          <w:behavior w:val="content"/>
        </w:behaviors>
        <w:guid w:val="{BF4AA249-5551-4D66-BBE9-8860096B3AEE}"/>
      </w:docPartPr>
      <w:docPartBody>
        <w:p w:rsidR="00AA1A17" w:rsidRDefault="004A0A4A" w:rsidP="004A0A4A">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B39ED2ADD66A4BDAA9A6FE39188525A4"/>
        <w:category>
          <w:name w:val="General"/>
          <w:gallery w:val="placeholder"/>
        </w:category>
        <w:types>
          <w:type w:val="bbPlcHdr"/>
        </w:types>
        <w:behaviors>
          <w:behavior w:val="content"/>
        </w:behaviors>
        <w:guid w:val="{BF64D99A-E878-4FBC-A728-6D217D4C40F5}"/>
      </w:docPartPr>
      <w:docPartBody>
        <w:p w:rsidR="00AA1A17" w:rsidRDefault="004A0A4A" w:rsidP="004A0A4A">
          <w:r w:rsidRPr="00345D47">
            <w:rPr>
              <w:rStyle w:val="PlaceholderText"/>
              <w:shd w:val="clear" w:color="auto" w:fill="FFF2CC" w:themeFill="accent4" w:themeFillTint="33"/>
            </w:rPr>
            <w:t>Milestone/Deliverable</w:t>
          </w:r>
        </w:p>
      </w:docPartBody>
    </w:docPart>
    <w:docPart>
      <w:docPartPr>
        <w:name w:val="E449692D4D0D469CA468FFB68B1B6EFA"/>
        <w:category>
          <w:name w:val="General"/>
          <w:gallery w:val="placeholder"/>
        </w:category>
        <w:types>
          <w:type w:val="bbPlcHdr"/>
        </w:types>
        <w:behaviors>
          <w:behavior w:val="content"/>
        </w:behaviors>
        <w:guid w:val="{EA47B4EF-972D-4CE7-A52A-E51066BD2A4F}"/>
      </w:docPartPr>
      <w:docPartBody>
        <w:p w:rsidR="00AA1A17" w:rsidRDefault="004A0A4A" w:rsidP="004A0A4A">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F1FB4D67E42B41FA848C4405A8B04259"/>
        <w:category>
          <w:name w:val="General"/>
          <w:gallery w:val="placeholder"/>
        </w:category>
        <w:types>
          <w:type w:val="bbPlcHdr"/>
        </w:types>
        <w:behaviors>
          <w:behavior w:val="content"/>
        </w:behaviors>
        <w:guid w:val="{34479BBE-E1F7-49ED-B2FB-878241B46A06}"/>
      </w:docPartPr>
      <w:docPartBody>
        <w:p w:rsidR="00AA1A17" w:rsidRDefault="004A0A4A" w:rsidP="004A0A4A">
          <w:r w:rsidRPr="00345D47">
            <w:rPr>
              <w:rStyle w:val="PlaceholderText"/>
              <w:shd w:val="clear" w:color="auto" w:fill="FFF2CC" w:themeFill="accent4" w:themeFillTint="33"/>
            </w:rPr>
            <w:t>Milestone/Deliverable</w:t>
          </w:r>
        </w:p>
      </w:docPartBody>
    </w:docPart>
    <w:docPart>
      <w:docPartPr>
        <w:name w:val="2E49D2679BE64F878216390201A16A1F"/>
        <w:category>
          <w:name w:val="General"/>
          <w:gallery w:val="placeholder"/>
        </w:category>
        <w:types>
          <w:type w:val="bbPlcHdr"/>
        </w:types>
        <w:behaviors>
          <w:behavior w:val="content"/>
        </w:behaviors>
        <w:guid w:val="{DB149BF7-E148-474A-AA57-A33D380B5F67}"/>
      </w:docPartPr>
      <w:docPartBody>
        <w:p w:rsidR="00AA1A17" w:rsidRDefault="004A0A4A" w:rsidP="004A0A4A">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22F0A4F47752483AA5B2F77D8FEA8DAB"/>
        <w:category>
          <w:name w:val="General"/>
          <w:gallery w:val="placeholder"/>
        </w:category>
        <w:types>
          <w:type w:val="bbPlcHdr"/>
        </w:types>
        <w:behaviors>
          <w:behavior w:val="content"/>
        </w:behaviors>
        <w:guid w:val="{0A86CD8E-FC88-4350-8CA2-5BC6AE227A83}"/>
      </w:docPartPr>
      <w:docPartBody>
        <w:p w:rsidR="00AE4678" w:rsidRDefault="00AE4678">
          <w:pPr>
            <w:pStyle w:val="22F0A4F47752483AA5B2F77D8FEA8DAB"/>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84333A8A1E1B438DB2E5C602D745C2CA"/>
        <w:category>
          <w:name w:val="General"/>
          <w:gallery w:val="placeholder"/>
        </w:category>
        <w:types>
          <w:type w:val="bbPlcHdr"/>
        </w:types>
        <w:behaviors>
          <w:behavior w:val="content"/>
        </w:behaviors>
        <w:guid w:val="{DA782582-A415-4C1D-9B39-F4EC3DE13D7D}"/>
      </w:docPartPr>
      <w:docPartBody>
        <w:p w:rsidR="00DF2E79" w:rsidRDefault="00053E93">
          <w:pPr>
            <w:pStyle w:val="84333A8A1E1B438DB2E5C602D745C2CA"/>
          </w:pPr>
          <w:r w:rsidRPr="00DC5ED9">
            <w:rPr>
              <w:rStyle w:val="PlaceholderText"/>
              <w:rFonts w:cstheme="minorHAnsi"/>
              <w:shd w:val="clear" w:color="auto" w:fill="FFF2CC" w:themeFill="accent4" w:themeFillTint="33"/>
            </w:rPr>
            <w:t>Describe how your proposal meets mandatory requirement #1 &amp;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7C1"/>
    <w:rsid w:val="00030358"/>
    <w:rsid w:val="00035954"/>
    <w:rsid w:val="00052D00"/>
    <w:rsid w:val="00053E93"/>
    <w:rsid w:val="00057C91"/>
    <w:rsid w:val="000D60B4"/>
    <w:rsid w:val="000E6A5C"/>
    <w:rsid w:val="00123BB0"/>
    <w:rsid w:val="00173913"/>
    <w:rsid w:val="001A0A08"/>
    <w:rsid w:val="001A1A49"/>
    <w:rsid w:val="001A37AE"/>
    <w:rsid w:val="002B169C"/>
    <w:rsid w:val="002D4BB6"/>
    <w:rsid w:val="003902E2"/>
    <w:rsid w:val="003A177A"/>
    <w:rsid w:val="004812C4"/>
    <w:rsid w:val="004877C1"/>
    <w:rsid w:val="004A0A4A"/>
    <w:rsid w:val="004D387A"/>
    <w:rsid w:val="004E414E"/>
    <w:rsid w:val="00525F49"/>
    <w:rsid w:val="0053001C"/>
    <w:rsid w:val="005D423C"/>
    <w:rsid w:val="00676E34"/>
    <w:rsid w:val="00754781"/>
    <w:rsid w:val="00764FA4"/>
    <w:rsid w:val="007B5F4E"/>
    <w:rsid w:val="008709BD"/>
    <w:rsid w:val="008717A2"/>
    <w:rsid w:val="008836BA"/>
    <w:rsid w:val="008F5D9E"/>
    <w:rsid w:val="009178EC"/>
    <w:rsid w:val="009208CD"/>
    <w:rsid w:val="009A30DF"/>
    <w:rsid w:val="00A06FC9"/>
    <w:rsid w:val="00A3655C"/>
    <w:rsid w:val="00A41541"/>
    <w:rsid w:val="00A466F4"/>
    <w:rsid w:val="00A53D31"/>
    <w:rsid w:val="00A81A12"/>
    <w:rsid w:val="00A909CE"/>
    <w:rsid w:val="00AA1A17"/>
    <w:rsid w:val="00AE4678"/>
    <w:rsid w:val="00B0094A"/>
    <w:rsid w:val="00B15516"/>
    <w:rsid w:val="00B204D9"/>
    <w:rsid w:val="00B535FE"/>
    <w:rsid w:val="00B717AD"/>
    <w:rsid w:val="00C23670"/>
    <w:rsid w:val="00C27C5C"/>
    <w:rsid w:val="00CC50ED"/>
    <w:rsid w:val="00CF72B7"/>
    <w:rsid w:val="00DE1962"/>
    <w:rsid w:val="00DF2E79"/>
    <w:rsid w:val="00DF71E6"/>
    <w:rsid w:val="00E50894"/>
    <w:rsid w:val="00E630F4"/>
    <w:rsid w:val="00ED58FC"/>
    <w:rsid w:val="00FF1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74FC51CBD440CAA117E340A80D50C0">
    <w:name w:val="2674FC51CBD440CAA117E340A80D50C0"/>
    <w:rsid w:val="001A0A08"/>
    <w:rPr>
      <w:lang w:val="en-CA" w:eastAsia="en-CA"/>
    </w:rPr>
  </w:style>
  <w:style w:type="paragraph" w:customStyle="1" w:styleId="67632D7874C845529C71C3FB609357F4">
    <w:name w:val="67632D7874C845529C71C3FB609357F4"/>
    <w:rsid w:val="001A0A08"/>
    <w:rPr>
      <w:lang w:val="en-CA" w:eastAsia="en-CA"/>
    </w:rPr>
  </w:style>
  <w:style w:type="paragraph" w:customStyle="1" w:styleId="1C0B5893A356462FAB841ED892CD965F">
    <w:name w:val="1C0B5893A356462FAB841ED892CD965F"/>
    <w:rsid w:val="001A0A08"/>
    <w:rPr>
      <w:lang w:val="en-CA" w:eastAsia="en-CA"/>
    </w:rPr>
  </w:style>
  <w:style w:type="paragraph" w:customStyle="1" w:styleId="0CBF5DD824EC42CB8A02F720BFFC8814">
    <w:name w:val="0CBF5DD824EC42CB8A02F720BFFC8814"/>
    <w:rsid w:val="001A0A08"/>
    <w:rPr>
      <w:lang w:val="en-CA" w:eastAsia="en-CA"/>
    </w:rPr>
  </w:style>
  <w:style w:type="paragraph" w:customStyle="1" w:styleId="E5550E58AF6945638A8F8D0FC4E63246">
    <w:name w:val="E5550E58AF6945638A8F8D0FC4E63246"/>
    <w:rsid w:val="001A0A08"/>
    <w:rPr>
      <w:lang w:val="en-CA" w:eastAsia="en-CA"/>
    </w:rPr>
  </w:style>
  <w:style w:type="paragraph" w:customStyle="1" w:styleId="BC729C5994C74C2487249687A29A3B9A">
    <w:name w:val="BC729C5994C74C2487249687A29A3B9A"/>
    <w:rsid w:val="00053E93"/>
    <w:rPr>
      <w:lang w:val="en-CA" w:eastAsia="en-CA"/>
    </w:rPr>
  </w:style>
  <w:style w:type="paragraph" w:customStyle="1" w:styleId="8FF14FD9B89A4CCB8805CB1CB5383E8B">
    <w:name w:val="8FF14FD9B89A4CCB8805CB1CB5383E8B"/>
    <w:rsid w:val="00053E93"/>
    <w:rPr>
      <w:lang w:val="en-CA" w:eastAsia="en-CA"/>
    </w:rPr>
  </w:style>
  <w:style w:type="paragraph" w:customStyle="1" w:styleId="C0FEB350C03C424DAED4C53CEFCDA3E1">
    <w:name w:val="C0FEB350C03C424DAED4C53CEFCDA3E1"/>
    <w:rsid w:val="00053E93"/>
    <w:rPr>
      <w:lang w:val="en-CA" w:eastAsia="en-CA"/>
    </w:rPr>
  </w:style>
  <w:style w:type="paragraph" w:customStyle="1" w:styleId="09DBE341D5E94C9FA35D1F2D55ADD8B9">
    <w:name w:val="09DBE341D5E94C9FA35D1F2D55ADD8B9"/>
    <w:rsid w:val="00053E93"/>
    <w:rPr>
      <w:lang w:val="en-CA" w:eastAsia="en-CA"/>
    </w:rPr>
  </w:style>
  <w:style w:type="paragraph" w:customStyle="1" w:styleId="1DDEE3B967A74A5A8893CBCDD854E5DF">
    <w:name w:val="1DDEE3B967A74A5A8893CBCDD854E5DF"/>
    <w:rsid w:val="00053E93"/>
    <w:rPr>
      <w:lang w:val="en-CA" w:eastAsia="en-CA"/>
    </w:rPr>
  </w:style>
  <w:style w:type="paragraph" w:customStyle="1" w:styleId="8470B449CB734534B4ABB144BF1041124">
    <w:name w:val="8470B449CB734534B4ABB144BF1041124"/>
    <w:rsid w:val="00C27C5C"/>
    <w:pPr>
      <w:spacing w:after="0" w:line="276" w:lineRule="auto"/>
    </w:pPr>
    <w:rPr>
      <w:rFonts w:ascii="Arial Narrow" w:eastAsiaTheme="minorHAnsi" w:hAnsi="Arial Narrow"/>
      <w:lang w:val="en-CA"/>
    </w:rPr>
  </w:style>
  <w:style w:type="paragraph" w:customStyle="1" w:styleId="2739E459AC40441A89F5F9E6041AF8B94">
    <w:name w:val="2739E459AC40441A89F5F9E6041AF8B94"/>
    <w:rsid w:val="00C27C5C"/>
    <w:pPr>
      <w:spacing w:after="0" w:line="276" w:lineRule="auto"/>
    </w:pPr>
    <w:rPr>
      <w:rFonts w:ascii="Arial Narrow" w:eastAsiaTheme="minorHAnsi" w:hAnsi="Arial Narrow"/>
      <w:lang w:val="en-CA"/>
    </w:rPr>
  </w:style>
  <w:style w:type="paragraph" w:customStyle="1" w:styleId="1F11FC29CA444EC494428691C22BB4A14">
    <w:name w:val="1F11FC29CA444EC494428691C22BB4A14"/>
    <w:rsid w:val="00C27C5C"/>
    <w:pPr>
      <w:spacing w:after="0" w:line="276" w:lineRule="auto"/>
    </w:pPr>
    <w:rPr>
      <w:rFonts w:ascii="Arial Narrow" w:eastAsiaTheme="minorHAnsi" w:hAnsi="Arial Narrow"/>
      <w:lang w:val="en-CA"/>
    </w:rPr>
  </w:style>
  <w:style w:type="paragraph" w:customStyle="1" w:styleId="EC2AD7D5D85D44C18AA895DFB0A28A3B4">
    <w:name w:val="EC2AD7D5D85D44C18AA895DFB0A28A3B4"/>
    <w:rsid w:val="00C27C5C"/>
    <w:pPr>
      <w:spacing w:after="0" w:line="276" w:lineRule="auto"/>
    </w:pPr>
    <w:rPr>
      <w:rFonts w:ascii="Arial Narrow" w:eastAsiaTheme="minorHAnsi" w:hAnsi="Arial Narrow"/>
      <w:lang w:val="en-CA"/>
    </w:rPr>
  </w:style>
  <w:style w:type="paragraph" w:customStyle="1" w:styleId="C192C43601D744EEB9AEAB9C488653D54">
    <w:name w:val="C192C43601D744EEB9AEAB9C488653D54"/>
    <w:rsid w:val="00C27C5C"/>
    <w:pPr>
      <w:spacing w:after="0" w:line="276" w:lineRule="auto"/>
    </w:pPr>
    <w:rPr>
      <w:rFonts w:ascii="Arial Narrow" w:eastAsiaTheme="minorHAnsi" w:hAnsi="Arial Narrow"/>
      <w:lang w:val="en-CA"/>
    </w:rPr>
  </w:style>
  <w:style w:type="paragraph" w:customStyle="1" w:styleId="E4DF1306BB634353BE93759B23BBFC914">
    <w:name w:val="E4DF1306BB634353BE93759B23BBFC914"/>
    <w:rsid w:val="00C27C5C"/>
    <w:pPr>
      <w:spacing w:after="0" w:line="276" w:lineRule="auto"/>
    </w:pPr>
    <w:rPr>
      <w:rFonts w:ascii="Arial Narrow" w:eastAsiaTheme="minorHAnsi" w:hAnsi="Arial Narrow"/>
      <w:lang w:val="en-CA"/>
    </w:rPr>
  </w:style>
  <w:style w:type="paragraph" w:customStyle="1" w:styleId="905E888D00F1450E93B7025F61E9BFF64">
    <w:name w:val="905E888D00F1450E93B7025F61E9BFF64"/>
    <w:rsid w:val="00C27C5C"/>
    <w:pPr>
      <w:spacing w:after="0" w:line="276" w:lineRule="auto"/>
    </w:pPr>
    <w:rPr>
      <w:rFonts w:ascii="Arial Narrow" w:eastAsiaTheme="minorHAnsi" w:hAnsi="Arial Narrow"/>
      <w:lang w:val="en-CA"/>
    </w:rPr>
  </w:style>
  <w:style w:type="paragraph" w:customStyle="1" w:styleId="F36055129440406985D701E83AF0EC364">
    <w:name w:val="F36055129440406985D701E83AF0EC364"/>
    <w:rsid w:val="00C27C5C"/>
    <w:pPr>
      <w:spacing w:after="200" w:line="300" w:lineRule="exact"/>
    </w:pPr>
    <w:rPr>
      <w:rFonts w:eastAsia="Times New Roman" w:cs="Times New Roman"/>
      <w:sz w:val="20"/>
      <w:szCs w:val="20"/>
      <w:lang w:val="en-GB"/>
    </w:rPr>
  </w:style>
  <w:style w:type="paragraph" w:customStyle="1" w:styleId="15F6FD401726471885CB9CA4FD758F9B4">
    <w:name w:val="15F6FD401726471885CB9CA4FD758F9B4"/>
    <w:rsid w:val="00C27C5C"/>
    <w:pPr>
      <w:spacing w:after="200" w:line="300" w:lineRule="exact"/>
    </w:pPr>
    <w:rPr>
      <w:rFonts w:eastAsia="Times New Roman" w:cs="Times New Roman"/>
      <w:sz w:val="20"/>
      <w:szCs w:val="20"/>
      <w:lang w:val="en-GB"/>
    </w:rPr>
  </w:style>
  <w:style w:type="paragraph" w:customStyle="1" w:styleId="11F37EC5ADDA4283BFC8092890A842424">
    <w:name w:val="11F37EC5ADDA4283BFC8092890A842424"/>
    <w:rsid w:val="00C27C5C"/>
    <w:pPr>
      <w:spacing w:after="200" w:line="300" w:lineRule="exact"/>
    </w:pPr>
    <w:rPr>
      <w:rFonts w:eastAsia="Times New Roman" w:cs="Times New Roman"/>
      <w:sz w:val="20"/>
      <w:szCs w:val="20"/>
      <w:lang w:val="en-GB"/>
    </w:rPr>
  </w:style>
  <w:style w:type="paragraph" w:customStyle="1" w:styleId="18DAF207B3EE4E11885C70090477FDF64">
    <w:name w:val="18DAF207B3EE4E11885C70090477FDF64"/>
    <w:rsid w:val="00C27C5C"/>
    <w:pPr>
      <w:spacing w:after="200" w:line="300" w:lineRule="exact"/>
    </w:pPr>
    <w:rPr>
      <w:rFonts w:eastAsia="Times New Roman" w:cs="Times New Roman"/>
      <w:sz w:val="20"/>
      <w:szCs w:val="20"/>
      <w:lang w:val="en-GB"/>
    </w:rPr>
  </w:style>
  <w:style w:type="paragraph" w:customStyle="1" w:styleId="5175227750BF4A07AC012F79556DFDDB4">
    <w:name w:val="5175227750BF4A07AC012F79556DFDDB4"/>
    <w:rsid w:val="00C27C5C"/>
    <w:pPr>
      <w:spacing w:after="200" w:line="300" w:lineRule="exact"/>
    </w:pPr>
    <w:rPr>
      <w:rFonts w:eastAsia="Times New Roman" w:cs="Times New Roman"/>
      <w:sz w:val="20"/>
      <w:szCs w:val="20"/>
      <w:lang w:val="en-GB"/>
    </w:rPr>
  </w:style>
  <w:style w:type="paragraph" w:customStyle="1" w:styleId="21B5D78B204D4E11B79BA7C36BEB31F1">
    <w:name w:val="21B5D78B204D4E11B79BA7C36BEB31F1"/>
    <w:rsid w:val="00C27C5C"/>
    <w:rPr>
      <w:lang w:val="en-CA" w:eastAsia="en-CA"/>
    </w:rPr>
  </w:style>
  <w:style w:type="paragraph" w:customStyle="1" w:styleId="CE8EE30013664B1C89A8CFF8874C62CF">
    <w:name w:val="CE8EE30013664B1C89A8CFF8874C62CF"/>
    <w:rsid w:val="00C27C5C"/>
    <w:rPr>
      <w:lang w:val="en-CA" w:eastAsia="en-CA"/>
    </w:rPr>
  </w:style>
  <w:style w:type="paragraph" w:customStyle="1" w:styleId="022BDE3D87DC4470B342E649CC531062">
    <w:name w:val="022BDE3D87DC4470B342E649CC531062"/>
    <w:rsid w:val="00C27C5C"/>
    <w:rPr>
      <w:lang w:val="en-CA" w:eastAsia="en-CA"/>
    </w:rPr>
  </w:style>
  <w:style w:type="paragraph" w:customStyle="1" w:styleId="1A1914F8534D45FB8A026BFE21490257">
    <w:name w:val="1A1914F8534D45FB8A026BFE21490257"/>
    <w:rsid w:val="004A0A4A"/>
    <w:rPr>
      <w:lang w:val="en-CA" w:eastAsia="en-CA"/>
    </w:rPr>
  </w:style>
  <w:style w:type="paragraph" w:customStyle="1" w:styleId="22F0A4F47752483AA5B2F77D8FEA8DAB">
    <w:name w:val="22F0A4F47752483AA5B2F77D8FEA8DAB"/>
    <w:rPr>
      <w:lang w:val="en-CA" w:eastAsia="en-CA"/>
    </w:rPr>
  </w:style>
  <w:style w:type="paragraph" w:customStyle="1" w:styleId="84333A8A1E1B438DB2E5C602D745C2CA">
    <w:name w:val="84333A8A1E1B438DB2E5C602D745C2CA"/>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6226ca6-6b9f-4d91-861f-08fceffebf37">
      <UserInfo>
        <DisplayName>Cummins, Ian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74AF6-8D9E-4471-AC9B-F6167645AB9F}">
  <ds:schemaRefs>
    <ds:schemaRef ds:uri="http://schemas.openxmlformats.org/officeDocument/2006/bibliography"/>
  </ds:schemaRefs>
</ds:datastoreItem>
</file>

<file path=customXml/itemProps2.xml><?xml version="1.0" encoding="utf-8"?>
<ds:datastoreItem xmlns:ds="http://schemas.openxmlformats.org/officeDocument/2006/customXml" ds:itemID="{30CCB1DB-0CBC-4575-9DED-6E80FFA0E16C}">
  <ds:schemaRefs>
    <ds:schemaRef ds:uri="http://schemas.microsoft.com/office/2006/metadata/properties"/>
    <ds:schemaRef ds:uri="http://schemas.microsoft.com/office/infopath/2007/PartnerControls"/>
    <ds:schemaRef ds:uri="86226ca6-6b9f-4d91-861f-08fceffebf37"/>
  </ds:schemaRefs>
</ds:datastoreItem>
</file>

<file path=customXml/itemProps3.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4.xml><?xml version="1.0" encoding="utf-8"?>
<ds:datastoreItem xmlns:ds="http://schemas.openxmlformats.org/officeDocument/2006/customXml" ds:itemID="{02EA7E47-E00B-469E-9CCF-75EF820E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3294</Words>
  <Characters>18777</Characters>
  <Application>Microsoft Office Word</Application>
  <DocSecurity>0</DocSecurity>
  <Lines>156</Lines>
  <Paragraphs>44</Paragraphs>
  <ScaleCrop>false</ScaleCrop>
  <Manager>Sylvia Tello</Manager>
  <Company>SSHA</Company>
  <LinksUpToDate>false</LinksUpToDate>
  <CharactersWithSpaces>22027</CharactersWithSpaces>
  <SharedDoc>false</SharedDoc>
  <HLinks>
    <vt:vector size="6" baseType="variant">
      <vt:variant>
        <vt:i4>2687014</vt:i4>
      </vt:variant>
      <vt:variant>
        <vt:i4>0</vt:i4>
      </vt:variant>
      <vt:variant>
        <vt:i4>0</vt:i4>
      </vt:variant>
      <vt:variant>
        <vt:i4>5</vt:i4>
      </vt:variant>
      <vt:variant>
        <vt:lpwstr>https://www.mcmasterforum.org/rise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Theriault, Jackie</cp:lastModifiedBy>
  <cp:revision>188</cp:revision>
  <cp:lastPrinted>2021-12-21T15:42:00Z</cp:lastPrinted>
  <dcterms:created xsi:type="dcterms:W3CDTF">2021-06-30T01:58:00Z</dcterms:created>
  <dcterms:modified xsi:type="dcterms:W3CDTF">2022-01-05T17:07:00Z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0x0101005CC34AA2CE89924B8B0FD401614E4505</vt:lpwstr>
  </property>
  <property fmtid="{D5CDD505-2E9C-101B-9397-08002B2CF9AE}" pid="3" name="Order">
    <vt:r8>12200</vt:r8>
  </property>
</Properties>
</file>